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28" w:rsidRPr="00F772D7" w:rsidRDefault="000A1228" w:rsidP="000A1228">
      <w:pPr>
        <w:spacing w:line="360" w:lineRule="auto"/>
        <w:rPr>
          <w:rFonts w:ascii="Times New Roman" w:hAnsi="Times New Roman" w:cs="Times New Roman"/>
          <w:b/>
          <w:sz w:val="32"/>
          <w:szCs w:val="28"/>
          <w:lang w:val="en-GB"/>
        </w:rPr>
      </w:pPr>
      <w:r w:rsidRPr="00F772D7">
        <w:rPr>
          <w:rFonts w:ascii="Times New Roman" w:hAnsi="Times New Roman" w:cs="Times New Roman"/>
          <w:b/>
          <w:sz w:val="32"/>
          <w:szCs w:val="28"/>
          <w:lang w:val="en-GB"/>
        </w:rPr>
        <w:t>Complexities of representation: learning from a conflict about ho</w:t>
      </w:r>
      <w:r w:rsidR="004225A3" w:rsidRPr="00F772D7">
        <w:rPr>
          <w:rFonts w:ascii="Times New Roman" w:hAnsi="Times New Roman" w:cs="Times New Roman"/>
          <w:b/>
          <w:sz w:val="32"/>
          <w:szCs w:val="28"/>
          <w:lang w:val="en-GB"/>
        </w:rPr>
        <w:t>usekeepers’ working conditions in Denmark</w:t>
      </w:r>
    </w:p>
    <w:p w:rsidR="000A1228" w:rsidRPr="000A1228" w:rsidRDefault="000A1228" w:rsidP="000A1228">
      <w:pPr>
        <w:spacing w:line="360" w:lineRule="auto"/>
        <w:rPr>
          <w:rFonts w:ascii="Times New Roman" w:hAnsi="Times New Roman" w:cs="Times New Roman"/>
          <w:sz w:val="24"/>
          <w:szCs w:val="24"/>
          <w:lang w:val="en-GB"/>
        </w:rPr>
      </w:pPr>
      <w:r w:rsidRPr="000A1228">
        <w:rPr>
          <w:rFonts w:ascii="Times New Roman" w:hAnsi="Times New Roman" w:cs="Times New Roman"/>
          <w:i/>
          <w:sz w:val="24"/>
          <w:szCs w:val="24"/>
          <w:lang w:val="en-GB"/>
        </w:rPr>
        <w:t>Lise Lotte Hansen, Ph.D. Associate Professor, Department of Society &amp; Business</w:t>
      </w:r>
      <w:r w:rsidR="00F772D7">
        <w:rPr>
          <w:rFonts w:ascii="Times New Roman" w:hAnsi="Times New Roman" w:cs="Times New Roman"/>
          <w:i/>
          <w:sz w:val="24"/>
          <w:szCs w:val="24"/>
          <w:lang w:val="en-GB"/>
        </w:rPr>
        <w:t>, Roskilde University, Denmark,</w:t>
      </w:r>
      <w:r w:rsidRPr="000A1228">
        <w:rPr>
          <w:rFonts w:ascii="Times New Roman" w:hAnsi="Times New Roman" w:cs="Times New Roman"/>
          <w:i/>
          <w:sz w:val="24"/>
          <w:szCs w:val="24"/>
          <w:lang w:val="en-GB"/>
        </w:rPr>
        <w:t xml:space="preserve"> </w:t>
      </w:r>
      <w:r w:rsidR="00F14C38">
        <w:rPr>
          <w:rFonts w:ascii="Times New Roman" w:hAnsi="Times New Roman" w:cs="Times New Roman"/>
          <w:i/>
          <w:sz w:val="24"/>
          <w:szCs w:val="24"/>
          <w:lang w:val="en-GB"/>
        </w:rPr>
        <w:t>Liselh@ruc.dk</w:t>
      </w:r>
      <w:bookmarkStart w:id="0" w:name="_GoBack"/>
      <w:bookmarkEnd w:id="0"/>
    </w:p>
    <w:p w:rsidR="00F772D7" w:rsidRDefault="00F772D7" w:rsidP="000A122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WORK IN PROGRESS</w:t>
      </w:r>
      <w:r w:rsidR="001D54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PLEASE </w:t>
      </w:r>
      <w:r w:rsidR="008814AE">
        <w:rPr>
          <w:rFonts w:ascii="Times New Roman" w:hAnsi="Times New Roman" w:cs="Times New Roman"/>
          <w:sz w:val="24"/>
          <w:szCs w:val="24"/>
          <w:lang w:val="en-GB"/>
        </w:rPr>
        <w:t>DO NOT QUOTE</w:t>
      </w:r>
    </w:p>
    <w:p w:rsidR="008814AE" w:rsidRDefault="008814AE" w:rsidP="000A1228">
      <w:pPr>
        <w:spacing w:line="360" w:lineRule="auto"/>
        <w:rPr>
          <w:rFonts w:ascii="Times New Roman" w:hAnsi="Times New Roman" w:cs="Times New Roman"/>
          <w:b/>
          <w:sz w:val="24"/>
          <w:szCs w:val="24"/>
          <w:lang w:val="en-GB"/>
        </w:rPr>
      </w:pPr>
    </w:p>
    <w:p w:rsidR="000A1228" w:rsidRPr="00F772D7" w:rsidRDefault="00A01888" w:rsidP="000A1228">
      <w:pPr>
        <w:spacing w:line="360" w:lineRule="auto"/>
        <w:rPr>
          <w:rFonts w:ascii="Times New Roman" w:hAnsi="Times New Roman" w:cs="Times New Roman"/>
          <w:sz w:val="28"/>
          <w:szCs w:val="24"/>
          <w:lang w:val="en-GB"/>
        </w:rPr>
      </w:pPr>
      <w:r w:rsidRPr="00F772D7">
        <w:rPr>
          <w:rFonts w:ascii="Times New Roman" w:hAnsi="Times New Roman" w:cs="Times New Roman"/>
          <w:b/>
          <w:sz w:val="28"/>
          <w:szCs w:val="24"/>
          <w:lang w:val="en-GB"/>
        </w:rPr>
        <w:t>Introduction</w:t>
      </w:r>
      <w:r w:rsidR="001F2693" w:rsidRPr="00F772D7">
        <w:rPr>
          <w:rFonts w:ascii="Times New Roman" w:hAnsi="Times New Roman" w:cs="Times New Roman"/>
          <w:b/>
          <w:sz w:val="28"/>
          <w:szCs w:val="24"/>
          <w:lang w:val="en-GB"/>
        </w:rPr>
        <w:t>: Representing the new ‘we’</w:t>
      </w:r>
      <w:r w:rsidR="004225A3" w:rsidRPr="00F772D7">
        <w:rPr>
          <w:rFonts w:ascii="Times New Roman" w:hAnsi="Times New Roman" w:cs="Times New Roman"/>
          <w:b/>
          <w:sz w:val="28"/>
          <w:szCs w:val="24"/>
          <w:lang w:val="en-GB"/>
        </w:rPr>
        <w:t xml:space="preserve"> </w:t>
      </w:r>
      <w:r w:rsidR="00321E09" w:rsidRPr="00F772D7">
        <w:rPr>
          <w:rFonts w:ascii="Times New Roman" w:hAnsi="Times New Roman" w:cs="Times New Roman"/>
          <w:b/>
          <w:sz w:val="28"/>
          <w:szCs w:val="24"/>
          <w:lang w:val="en-GB"/>
        </w:rPr>
        <w:t>i</w:t>
      </w:r>
      <w:r w:rsidR="004225A3" w:rsidRPr="00F772D7">
        <w:rPr>
          <w:rFonts w:ascii="Times New Roman" w:hAnsi="Times New Roman" w:cs="Times New Roman"/>
          <w:b/>
          <w:sz w:val="28"/>
          <w:szCs w:val="24"/>
          <w:lang w:val="en-GB"/>
        </w:rPr>
        <w:t>n a changed labour market</w:t>
      </w:r>
      <w:r w:rsidR="001F2693" w:rsidRPr="00F772D7">
        <w:rPr>
          <w:rFonts w:ascii="Times New Roman" w:hAnsi="Times New Roman" w:cs="Times New Roman"/>
          <w:b/>
          <w:sz w:val="28"/>
          <w:szCs w:val="24"/>
          <w:lang w:val="en-GB"/>
        </w:rPr>
        <w:t xml:space="preserve">  </w:t>
      </w:r>
      <w:r w:rsidR="004E0CAE" w:rsidRPr="00F772D7">
        <w:rPr>
          <w:rFonts w:ascii="Times New Roman" w:hAnsi="Times New Roman" w:cs="Times New Roman"/>
          <w:b/>
          <w:sz w:val="28"/>
          <w:szCs w:val="24"/>
          <w:lang w:val="en-GB"/>
        </w:rPr>
        <w:t xml:space="preserve"> </w:t>
      </w:r>
    </w:p>
    <w:p w:rsidR="00EF16F9" w:rsidRDefault="0081523B" w:rsidP="00EF16F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Collective bargain</w:t>
      </w:r>
      <w:r w:rsidR="00CF553E">
        <w:rPr>
          <w:rFonts w:ascii="Times New Roman" w:hAnsi="Times New Roman" w:cs="Times New Roman"/>
          <w:sz w:val="24"/>
          <w:szCs w:val="24"/>
          <w:lang w:val="en-GB"/>
        </w:rPr>
        <w:t>ing, tripartite dialogue, service and participation</w:t>
      </w:r>
      <w:r>
        <w:rPr>
          <w:rFonts w:ascii="Times New Roman" w:hAnsi="Times New Roman" w:cs="Times New Roman"/>
          <w:sz w:val="24"/>
          <w:szCs w:val="24"/>
          <w:lang w:val="en-GB"/>
        </w:rPr>
        <w:t xml:space="preserve"> are</w:t>
      </w:r>
      <w:r w:rsidR="008005A5">
        <w:rPr>
          <w:rFonts w:ascii="Times New Roman" w:hAnsi="Times New Roman" w:cs="Times New Roman"/>
          <w:sz w:val="24"/>
          <w:szCs w:val="24"/>
          <w:lang w:val="en-GB"/>
        </w:rPr>
        <w:t xml:space="preserve"> in focus in the discussion of representation. </w:t>
      </w:r>
      <w:r>
        <w:rPr>
          <w:rFonts w:ascii="Times New Roman" w:hAnsi="Times New Roman" w:cs="Times New Roman"/>
          <w:sz w:val="24"/>
          <w:szCs w:val="24"/>
          <w:lang w:val="en-GB"/>
        </w:rPr>
        <w:t xml:space="preserve"> </w:t>
      </w:r>
      <w:r w:rsidR="00CF553E">
        <w:rPr>
          <w:rFonts w:ascii="Times New Roman" w:hAnsi="Times New Roman" w:cs="Times New Roman"/>
          <w:sz w:val="24"/>
          <w:szCs w:val="24"/>
          <w:lang w:val="en-GB"/>
        </w:rPr>
        <w:t xml:space="preserve">However, </w:t>
      </w:r>
      <w:r w:rsidR="009C3803">
        <w:rPr>
          <w:rFonts w:ascii="Times New Roman" w:hAnsi="Times New Roman" w:cs="Times New Roman"/>
          <w:sz w:val="24"/>
          <w:szCs w:val="24"/>
          <w:lang w:val="en-GB"/>
        </w:rPr>
        <w:t xml:space="preserve">the globalisation and </w:t>
      </w:r>
      <w:proofErr w:type="spellStart"/>
      <w:r w:rsidR="009C3803">
        <w:rPr>
          <w:rFonts w:ascii="Times New Roman" w:hAnsi="Times New Roman" w:cs="Times New Roman"/>
          <w:sz w:val="24"/>
          <w:szCs w:val="24"/>
          <w:lang w:val="en-GB"/>
        </w:rPr>
        <w:t>financialization</w:t>
      </w:r>
      <w:proofErr w:type="spellEnd"/>
      <w:r w:rsidR="009C3803">
        <w:rPr>
          <w:rFonts w:ascii="Times New Roman" w:hAnsi="Times New Roman" w:cs="Times New Roman"/>
          <w:sz w:val="24"/>
          <w:szCs w:val="24"/>
          <w:lang w:val="en-GB"/>
        </w:rPr>
        <w:t xml:space="preserve"> of capitalism, changes in the organization of work, permanent high unemployment, migration and neo-liberal politics and discourses </w:t>
      </w:r>
      <w:r w:rsidR="000844DA">
        <w:rPr>
          <w:rFonts w:ascii="Times New Roman" w:hAnsi="Times New Roman" w:cs="Times New Roman"/>
          <w:sz w:val="24"/>
          <w:szCs w:val="24"/>
          <w:lang w:val="en-GB"/>
        </w:rPr>
        <w:t>challenge and change</w:t>
      </w:r>
      <w:r w:rsidR="009C3803">
        <w:rPr>
          <w:rFonts w:ascii="Times New Roman" w:hAnsi="Times New Roman" w:cs="Times New Roman"/>
          <w:sz w:val="24"/>
          <w:szCs w:val="24"/>
          <w:lang w:val="en-GB"/>
        </w:rPr>
        <w:t xml:space="preserve"> interest representation. </w:t>
      </w:r>
      <w:r w:rsidR="00E42B74">
        <w:rPr>
          <w:rFonts w:ascii="Times New Roman" w:hAnsi="Times New Roman" w:cs="Times New Roman"/>
          <w:sz w:val="24"/>
          <w:szCs w:val="24"/>
          <w:lang w:val="en-GB"/>
        </w:rPr>
        <w:t>Neo-liberalism supports the structural power of employers</w:t>
      </w:r>
      <w:r w:rsidR="00A95B1F">
        <w:rPr>
          <w:rFonts w:ascii="Times New Roman" w:hAnsi="Times New Roman" w:cs="Times New Roman"/>
          <w:sz w:val="24"/>
          <w:szCs w:val="24"/>
          <w:lang w:val="en-GB"/>
        </w:rPr>
        <w:t xml:space="preserve"> resulting in </w:t>
      </w:r>
      <w:r w:rsidR="00CB50AE">
        <w:rPr>
          <w:rFonts w:ascii="Times New Roman" w:hAnsi="Times New Roman" w:cs="Times New Roman"/>
          <w:sz w:val="24"/>
          <w:szCs w:val="24"/>
          <w:lang w:val="en-GB"/>
        </w:rPr>
        <w:t>an enforcement</w:t>
      </w:r>
      <w:r w:rsidR="00A95B1F">
        <w:rPr>
          <w:rFonts w:ascii="Times New Roman" w:hAnsi="Times New Roman" w:cs="Times New Roman"/>
          <w:sz w:val="24"/>
          <w:szCs w:val="24"/>
          <w:lang w:val="en-GB"/>
        </w:rPr>
        <w:t xml:space="preserve"> of</w:t>
      </w:r>
      <w:r w:rsidR="00E42B74">
        <w:rPr>
          <w:rFonts w:ascii="Times New Roman" w:hAnsi="Times New Roman" w:cs="Times New Roman"/>
          <w:sz w:val="24"/>
          <w:szCs w:val="24"/>
          <w:lang w:val="en-GB"/>
        </w:rPr>
        <w:t xml:space="preserve"> t</w:t>
      </w:r>
      <w:r w:rsidR="00797FD8">
        <w:rPr>
          <w:rFonts w:ascii="Times New Roman" w:hAnsi="Times New Roman" w:cs="Times New Roman"/>
          <w:sz w:val="24"/>
          <w:szCs w:val="24"/>
          <w:lang w:val="en-GB"/>
        </w:rPr>
        <w:t xml:space="preserve">he </w:t>
      </w:r>
      <w:r w:rsidR="00C02EBC">
        <w:rPr>
          <w:rFonts w:ascii="Times New Roman" w:hAnsi="Times New Roman" w:cs="Times New Roman"/>
          <w:sz w:val="24"/>
          <w:szCs w:val="24"/>
          <w:lang w:val="en-GB"/>
        </w:rPr>
        <w:t>asymmetric</w:t>
      </w:r>
      <w:r w:rsidR="00797FD8">
        <w:rPr>
          <w:rFonts w:ascii="Times New Roman" w:hAnsi="Times New Roman" w:cs="Times New Roman"/>
          <w:sz w:val="24"/>
          <w:szCs w:val="24"/>
          <w:lang w:val="en-GB"/>
        </w:rPr>
        <w:t xml:space="preserve"> rel</w:t>
      </w:r>
      <w:r w:rsidR="00CB50AE">
        <w:rPr>
          <w:rFonts w:ascii="Times New Roman" w:hAnsi="Times New Roman" w:cs="Times New Roman"/>
          <w:sz w:val="24"/>
          <w:szCs w:val="24"/>
          <w:lang w:val="en-GB"/>
        </w:rPr>
        <w:t>ationship</w:t>
      </w:r>
      <w:r w:rsidR="006B0154">
        <w:rPr>
          <w:rFonts w:ascii="Times New Roman" w:hAnsi="Times New Roman" w:cs="Times New Roman"/>
          <w:sz w:val="24"/>
          <w:szCs w:val="24"/>
          <w:lang w:val="en-GB"/>
        </w:rPr>
        <w:t xml:space="preserve"> in</w:t>
      </w:r>
      <w:r w:rsidR="00CA612F">
        <w:rPr>
          <w:rFonts w:ascii="Times New Roman" w:hAnsi="Times New Roman" w:cs="Times New Roman"/>
          <w:sz w:val="24"/>
          <w:szCs w:val="24"/>
          <w:lang w:val="en-GB"/>
        </w:rPr>
        <w:t xml:space="preserve"> favour of </w:t>
      </w:r>
      <w:proofErr w:type="gramStart"/>
      <w:r w:rsidR="00CA612F">
        <w:rPr>
          <w:rFonts w:ascii="Times New Roman" w:hAnsi="Times New Roman" w:cs="Times New Roman"/>
          <w:sz w:val="24"/>
          <w:szCs w:val="24"/>
          <w:lang w:val="en-GB"/>
        </w:rPr>
        <w:t>employers</w:t>
      </w:r>
      <w:proofErr w:type="gramEnd"/>
      <w:r w:rsidR="006A0F40">
        <w:rPr>
          <w:rFonts w:ascii="Times New Roman" w:hAnsi="Times New Roman" w:cs="Times New Roman"/>
          <w:sz w:val="24"/>
          <w:szCs w:val="24"/>
          <w:lang w:val="en-GB"/>
        </w:rPr>
        <w:t>; consequently making i</w:t>
      </w:r>
      <w:r w:rsidR="001C46C5">
        <w:rPr>
          <w:rFonts w:ascii="Times New Roman" w:hAnsi="Times New Roman" w:cs="Times New Roman"/>
          <w:sz w:val="24"/>
          <w:szCs w:val="24"/>
          <w:lang w:val="en-GB"/>
        </w:rPr>
        <w:t>nterest representation</w:t>
      </w:r>
      <w:r w:rsidR="006A0F40">
        <w:rPr>
          <w:rFonts w:ascii="Times New Roman" w:hAnsi="Times New Roman" w:cs="Times New Roman"/>
          <w:sz w:val="24"/>
          <w:szCs w:val="24"/>
          <w:lang w:val="en-GB"/>
        </w:rPr>
        <w:t xml:space="preserve"> of workers</w:t>
      </w:r>
      <w:r w:rsidR="001C46C5">
        <w:rPr>
          <w:rFonts w:ascii="Times New Roman" w:hAnsi="Times New Roman" w:cs="Times New Roman"/>
          <w:sz w:val="24"/>
          <w:szCs w:val="24"/>
          <w:lang w:val="en-GB"/>
        </w:rPr>
        <w:t xml:space="preserve"> </w:t>
      </w:r>
      <w:r w:rsidR="006A0F40">
        <w:rPr>
          <w:rFonts w:ascii="Times New Roman" w:hAnsi="Times New Roman" w:cs="Times New Roman"/>
          <w:sz w:val="24"/>
          <w:szCs w:val="24"/>
          <w:lang w:val="en-GB"/>
        </w:rPr>
        <w:t xml:space="preserve">more difficult. </w:t>
      </w:r>
      <w:r w:rsidR="00CA612F">
        <w:rPr>
          <w:rFonts w:ascii="Times New Roman" w:hAnsi="Times New Roman" w:cs="Times New Roman"/>
          <w:sz w:val="24"/>
          <w:szCs w:val="24"/>
          <w:lang w:val="en-GB"/>
        </w:rPr>
        <w:t xml:space="preserve"> At the same time </w:t>
      </w:r>
      <w:r w:rsidR="00907658">
        <w:rPr>
          <w:rFonts w:ascii="Times New Roman" w:hAnsi="Times New Roman" w:cs="Times New Roman"/>
          <w:sz w:val="24"/>
          <w:szCs w:val="24"/>
          <w:lang w:val="en-GB"/>
        </w:rPr>
        <w:t>workers</w:t>
      </w:r>
      <w:r w:rsidR="00A85FAF">
        <w:rPr>
          <w:rFonts w:ascii="Times New Roman" w:hAnsi="Times New Roman" w:cs="Times New Roman"/>
          <w:sz w:val="24"/>
          <w:szCs w:val="24"/>
          <w:lang w:val="en-GB"/>
        </w:rPr>
        <w:t>’ communities</w:t>
      </w:r>
      <w:r w:rsidR="00907658">
        <w:rPr>
          <w:rFonts w:ascii="Times New Roman" w:hAnsi="Times New Roman" w:cs="Times New Roman"/>
          <w:sz w:val="24"/>
          <w:szCs w:val="24"/>
          <w:lang w:val="en-GB"/>
        </w:rPr>
        <w:t xml:space="preserve"> </w:t>
      </w:r>
      <w:r w:rsidR="006A0F40">
        <w:rPr>
          <w:rFonts w:ascii="Times New Roman" w:hAnsi="Times New Roman" w:cs="Times New Roman"/>
          <w:sz w:val="24"/>
          <w:szCs w:val="24"/>
          <w:lang w:val="en-GB"/>
        </w:rPr>
        <w:t xml:space="preserve">have </w:t>
      </w:r>
      <w:r w:rsidR="00907658">
        <w:rPr>
          <w:rFonts w:ascii="Times New Roman" w:hAnsi="Times New Roman" w:cs="Times New Roman"/>
          <w:sz w:val="24"/>
          <w:szCs w:val="24"/>
          <w:lang w:val="en-GB"/>
        </w:rPr>
        <w:t xml:space="preserve">become </w:t>
      </w:r>
      <w:r w:rsidR="006A0F40">
        <w:rPr>
          <w:rFonts w:ascii="Times New Roman" w:hAnsi="Times New Roman" w:cs="Times New Roman"/>
          <w:sz w:val="24"/>
          <w:szCs w:val="24"/>
          <w:lang w:val="en-GB"/>
        </w:rPr>
        <w:t>more</w:t>
      </w:r>
      <w:r w:rsidR="00907658">
        <w:rPr>
          <w:rFonts w:ascii="Times New Roman" w:hAnsi="Times New Roman" w:cs="Times New Roman"/>
          <w:sz w:val="24"/>
          <w:szCs w:val="24"/>
          <w:lang w:val="en-GB"/>
        </w:rPr>
        <w:t xml:space="preserve"> differentiated and fragmented.</w:t>
      </w:r>
      <w:r w:rsidR="00A85FAF">
        <w:rPr>
          <w:rFonts w:ascii="Times New Roman" w:hAnsi="Times New Roman" w:cs="Times New Roman"/>
          <w:sz w:val="24"/>
          <w:szCs w:val="24"/>
          <w:lang w:val="en-GB"/>
        </w:rPr>
        <w:t xml:space="preserve">  The ‘us’</w:t>
      </w:r>
      <w:r w:rsidR="00346F3E">
        <w:rPr>
          <w:rFonts w:ascii="Times New Roman" w:hAnsi="Times New Roman" w:cs="Times New Roman"/>
          <w:sz w:val="24"/>
          <w:szCs w:val="24"/>
          <w:lang w:val="en-GB"/>
        </w:rPr>
        <w:t xml:space="preserve"> is</w:t>
      </w:r>
      <w:r w:rsidR="00A85FAF">
        <w:rPr>
          <w:rFonts w:ascii="Times New Roman" w:hAnsi="Times New Roman" w:cs="Times New Roman"/>
          <w:sz w:val="24"/>
          <w:szCs w:val="24"/>
          <w:lang w:val="en-GB"/>
        </w:rPr>
        <w:t xml:space="preserve"> less </w:t>
      </w:r>
      <w:r w:rsidR="00346F3E">
        <w:rPr>
          <w:rFonts w:ascii="Times New Roman" w:hAnsi="Times New Roman" w:cs="Times New Roman"/>
          <w:sz w:val="24"/>
          <w:szCs w:val="24"/>
          <w:lang w:val="en-GB"/>
        </w:rPr>
        <w:t xml:space="preserve">homogeneous </w:t>
      </w:r>
      <w:r w:rsidR="00A85FAF">
        <w:rPr>
          <w:rFonts w:ascii="Times New Roman" w:hAnsi="Times New Roman" w:cs="Times New Roman"/>
          <w:sz w:val="24"/>
          <w:szCs w:val="24"/>
          <w:lang w:val="en-GB"/>
        </w:rPr>
        <w:t>and the</w:t>
      </w:r>
      <w:r w:rsidR="00A95B1F">
        <w:rPr>
          <w:rFonts w:ascii="Times New Roman" w:hAnsi="Times New Roman" w:cs="Times New Roman"/>
          <w:sz w:val="24"/>
          <w:szCs w:val="24"/>
          <w:lang w:val="en-GB"/>
        </w:rPr>
        <w:t xml:space="preserve"> social ties less </w:t>
      </w:r>
      <w:r w:rsidR="008005A5">
        <w:rPr>
          <w:rFonts w:ascii="Times New Roman" w:hAnsi="Times New Roman" w:cs="Times New Roman"/>
          <w:sz w:val="24"/>
          <w:szCs w:val="24"/>
          <w:lang w:val="en-GB"/>
        </w:rPr>
        <w:t>solid</w:t>
      </w:r>
      <w:r w:rsidR="00346F3E">
        <w:rPr>
          <w:rFonts w:ascii="Times New Roman" w:hAnsi="Times New Roman" w:cs="Times New Roman"/>
          <w:sz w:val="24"/>
          <w:szCs w:val="24"/>
          <w:lang w:val="en-GB"/>
        </w:rPr>
        <w:t>.</w:t>
      </w:r>
      <w:r w:rsidR="00A85FAF">
        <w:rPr>
          <w:rFonts w:ascii="Times New Roman" w:hAnsi="Times New Roman" w:cs="Times New Roman"/>
          <w:sz w:val="24"/>
          <w:szCs w:val="24"/>
          <w:lang w:val="en-GB"/>
        </w:rPr>
        <w:t xml:space="preserve"> </w:t>
      </w:r>
      <w:r w:rsidR="0042544D">
        <w:rPr>
          <w:rFonts w:ascii="Times New Roman" w:hAnsi="Times New Roman" w:cs="Times New Roman"/>
          <w:sz w:val="24"/>
          <w:szCs w:val="24"/>
          <w:lang w:val="en-GB"/>
        </w:rPr>
        <w:t>To</w:t>
      </w:r>
      <w:r w:rsidR="00907658">
        <w:rPr>
          <w:rFonts w:ascii="Times New Roman" w:hAnsi="Times New Roman" w:cs="Times New Roman"/>
          <w:sz w:val="24"/>
          <w:szCs w:val="24"/>
          <w:lang w:val="en-GB"/>
        </w:rPr>
        <w:t xml:space="preserve"> the </w:t>
      </w:r>
      <w:r w:rsidR="006A337C">
        <w:rPr>
          <w:rFonts w:ascii="Times New Roman" w:hAnsi="Times New Roman" w:cs="Times New Roman"/>
          <w:sz w:val="24"/>
          <w:szCs w:val="24"/>
          <w:lang w:val="en-GB"/>
        </w:rPr>
        <w:t>existing</w:t>
      </w:r>
      <w:r w:rsidR="00907658">
        <w:rPr>
          <w:rFonts w:ascii="Times New Roman" w:hAnsi="Times New Roman" w:cs="Times New Roman"/>
          <w:sz w:val="24"/>
          <w:szCs w:val="24"/>
          <w:lang w:val="en-GB"/>
        </w:rPr>
        <w:t xml:space="preserve"> power </w:t>
      </w:r>
      <w:r w:rsidR="0042544D">
        <w:rPr>
          <w:rFonts w:ascii="Times New Roman" w:hAnsi="Times New Roman" w:cs="Times New Roman"/>
          <w:sz w:val="24"/>
          <w:szCs w:val="24"/>
          <w:lang w:val="en-GB"/>
        </w:rPr>
        <w:t>relations, which privilege white male in secure employment,</w:t>
      </w:r>
      <w:r w:rsidR="00907658">
        <w:rPr>
          <w:rFonts w:ascii="Times New Roman" w:hAnsi="Times New Roman" w:cs="Times New Roman"/>
          <w:sz w:val="24"/>
          <w:szCs w:val="24"/>
          <w:lang w:val="en-GB"/>
        </w:rPr>
        <w:t xml:space="preserve"> are added</w:t>
      </w:r>
      <w:r w:rsidR="00E42B74">
        <w:rPr>
          <w:rFonts w:ascii="Times New Roman" w:hAnsi="Times New Roman" w:cs="Times New Roman"/>
          <w:sz w:val="24"/>
          <w:szCs w:val="24"/>
          <w:lang w:val="en-GB"/>
        </w:rPr>
        <w:t xml:space="preserve"> new dimensions when</w:t>
      </w:r>
      <w:r w:rsidR="00907658">
        <w:rPr>
          <w:rFonts w:ascii="Times New Roman" w:hAnsi="Times New Roman" w:cs="Times New Roman"/>
          <w:sz w:val="24"/>
          <w:szCs w:val="24"/>
          <w:lang w:val="en-GB"/>
        </w:rPr>
        <w:t xml:space="preserve"> </w:t>
      </w:r>
      <w:r w:rsidR="00656360">
        <w:rPr>
          <w:rFonts w:ascii="Times New Roman" w:hAnsi="Times New Roman" w:cs="Times New Roman"/>
          <w:sz w:val="24"/>
          <w:szCs w:val="24"/>
          <w:lang w:val="en-GB"/>
        </w:rPr>
        <w:t>migrants and precarious workers</w:t>
      </w:r>
      <w:r w:rsidR="00E42B74">
        <w:rPr>
          <w:rFonts w:ascii="Times New Roman" w:hAnsi="Times New Roman" w:cs="Times New Roman"/>
          <w:sz w:val="24"/>
          <w:szCs w:val="24"/>
          <w:lang w:val="en-GB"/>
        </w:rPr>
        <w:t xml:space="preserve"> become</w:t>
      </w:r>
      <w:r w:rsidR="0042544D">
        <w:rPr>
          <w:rFonts w:ascii="Times New Roman" w:hAnsi="Times New Roman" w:cs="Times New Roman"/>
          <w:sz w:val="24"/>
          <w:szCs w:val="24"/>
          <w:lang w:val="en-GB"/>
        </w:rPr>
        <w:t xml:space="preserve"> union</w:t>
      </w:r>
      <w:r w:rsidR="00E42B74">
        <w:rPr>
          <w:rFonts w:ascii="Times New Roman" w:hAnsi="Times New Roman" w:cs="Times New Roman"/>
          <w:sz w:val="24"/>
          <w:szCs w:val="24"/>
          <w:lang w:val="en-GB"/>
        </w:rPr>
        <w:t xml:space="preserve"> members</w:t>
      </w:r>
      <w:r w:rsidR="00656360">
        <w:rPr>
          <w:rFonts w:ascii="Times New Roman" w:hAnsi="Times New Roman" w:cs="Times New Roman"/>
          <w:sz w:val="24"/>
          <w:szCs w:val="24"/>
          <w:lang w:val="en-GB"/>
        </w:rPr>
        <w:t xml:space="preserve">. </w:t>
      </w:r>
      <w:r w:rsidR="006F4F73">
        <w:rPr>
          <w:rFonts w:ascii="Times New Roman" w:hAnsi="Times New Roman" w:cs="Times New Roman"/>
          <w:sz w:val="24"/>
          <w:szCs w:val="24"/>
          <w:lang w:val="en-GB"/>
        </w:rPr>
        <w:t>Therefore the discussion of</w:t>
      </w:r>
      <w:r w:rsidR="00BC7AA2">
        <w:rPr>
          <w:rFonts w:ascii="Times New Roman" w:hAnsi="Times New Roman" w:cs="Times New Roman"/>
          <w:sz w:val="24"/>
          <w:szCs w:val="24"/>
          <w:lang w:val="en-GB"/>
        </w:rPr>
        <w:t xml:space="preserve"> </w:t>
      </w:r>
      <w:r w:rsidR="00E42B74">
        <w:rPr>
          <w:rFonts w:ascii="Times New Roman" w:hAnsi="Times New Roman" w:cs="Times New Roman"/>
          <w:sz w:val="24"/>
          <w:szCs w:val="24"/>
          <w:lang w:val="en-GB"/>
        </w:rPr>
        <w:t xml:space="preserve">representation </w:t>
      </w:r>
      <w:r w:rsidR="006F4F73">
        <w:rPr>
          <w:rFonts w:ascii="Times New Roman" w:hAnsi="Times New Roman" w:cs="Times New Roman"/>
          <w:sz w:val="24"/>
          <w:szCs w:val="24"/>
          <w:lang w:val="en-GB"/>
        </w:rPr>
        <w:t>have to include</w:t>
      </w:r>
      <w:r w:rsidR="00E42B74">
        <w:rPr>
          <w:rFonts w:ascii="Times New Roman" w:hAnsi="Times New Roman" w:cs="Times New Roman"/>
          <w:sz w:val="24"/>
          <w:szCs w:val="24"/>
          <w:lang w:val="en-GB"/>
        </w:rPr>
        <w:t xml:space="preserve"> firstly</w:t>
      </w:r>
      <w:r w:rsidR="00346F3E">
        <w:rPr>
          <w:rFonts w:ascii="Times New Roman" w:hAnsi="Times New Roman" w:cs="Times New Roman"/>
          <w:sz w:val="24"/>
          <w:szCs w:val="24"/>
          <w:lang w:val="en-GB"/>
        </w:rPr>
        <w:t xml:space="preserve"> </w:t>
      </w:r>
      <w:r w:rsidR="001C46C5">
        <w:rPr>
          <w:rFonts w:ascii="Times New Roman" w:hAnsi="Times New Roman" w:cs="Times New Roman"/>
          <w:sz w:val="24"/>
          <w:szCs w:val="24"/>
          <w:lang w:val="en-GB"/>
        </w:rPr>
        <w:t>classed, gendered and ethnic inequality dynamics</w:t>
      </w:r>
      <w:r w:rsidR="00BC7AA2">
        <w:rPr>
          <w:rFonts w:ascii="Times New Roman" w:hAnsi="Times New Roman" w:cs="Times New Roman"/>
          <w:sz w:val="24"/>
          <w:szCs w:val="24"/>
          <w:lang w:val="en-GB"/>
        </w:rPr>
        <w:t xml:space="preserve"> both in the labour market and in society in general </w:t>
      </w:r>
      <w:r w:rsidR="00BC7AA2">
        <w:rPr>
          <w:rFonts w:ascii="Times New Roman" w:hAnsi="Times New Roman" w:cs="Times New Roman"/>
          <w:i/>
          <w:sz w:val="24"/>
          <w:szCs w:val="24"/>
          <w:lang w:val="en-GB"/>
        </w:rPr>
        <w:t>and</w:t>
      </w:r>
      <w:r w:rsidR="00BC7AA2">
        <w:rPr>
          <w:rFonts w:ascii="Times New Roman" w:hAnsi="Times New Roman" w:cs="Times New Roman"/>
          <w:sz w:val="24"/>
          <w:szCs w:val="24"/>
          <w:lang w:val="en-GB"/>
        </w:rPr>
        <w:t xml:space="preserve"> in </w:t>
      </w:r>
      <w:r w:rsidR="001C46C5">
        <w:rPr>
          <w:rFonts w:ascii="Times New Roman" w:hAnsi="Times New Roman" w:cs="Times New Roman"/>
          <w:sz w:val="24"/>
          <w:szCs w:val="24"/>
          <w:lang w:val="en-GB"/>
        </w:rPr>
        <w:t>work</w:t>
      </w:r>
      <w:r w:rsidR="00A85FAF">
        <w:rPr>
          <w:rFonts w:ascii="Times New Roman" w:hAnsi="Times New Roman" w:cs="Times New Roman"/>
          <w:sz w:val="24"/>
          <w:szCs w:val="24"/>
          <w:lang w:val="en-GB"/>
        </w:rPr>
        <w:t>ers’ collectives</w:t>
      </w:r>
      <w:r w:rsidR="001C46C5">
        <w:rPr>
          <w:rFonts w:ascii="Times New Roman" w:hAnsi="Times New Roman" w:cs="Times New Roman"/>
          <w:sz w:val="24"/>
          <w:szCs w:val="24"/>
          <w:lang w:val="en-GB"/>
        </w:rPr>
        <w:t xml:space="preserve"> and </w:t>
      </w:r>
      <w:r w:rsidR="006F4F73">
        <w:rPr>
          <w:rFonts w:ascii="Times New Roman" w:hAnsi="Times New Roman" w:cs="Times New Roman"/>
          <w:sz w:val="24"/>
          <w:szCs w:val="24"/>
          <w:lang w:val="en-GB"/>
        </w:rPr>
        <w:t xml:space="preserve">in </w:t>
      </w:r>
      <w:r w:rsidR="001C46C5">
        <w:rPr>
          <w:rFonts w:ascii="Times New Roman" w:hAnsi="Times New Roman" w:cs="Times New Roman"/>
          <w:sz w:val="24"/>
          <w:szCs w:val="24"/>
          <w:lang w:val="en-GB"/>
        </w:rPr>
        <w:t>the union</w:t>
      </w:r>
      <w:r w:rsidR="008005A5">
        <w:rPr>
          <w:rFonts w:ascii="Times New Roman" w:hAnsi="Times New Roman" w:cs="Times New Roman"/>
          <w:sz w:val="24"/>
          <w:szCs w:val="24"/>
          <w:lang w:val="en-GB"/>
        </w:rPr>
        <w:t>,</w:t>
      </w:r>
      <w:r w:rsidR="00E42B74">
        <w:rPr>
          <w:rFonts w:ascii="Times New Roman" w:hAnsi="Times New Roman" w:cs="Times New Roman"/>
          <w:sz w:val="24"/>
          <w:szCs w:val="24"/>
          <w:lang w:val="en-GB"/>
        </w:rPr>
        <w:t xml:space="preserve"> secondly</w:t>
      </w:r>
      <w:r w:rsidR="001C46C5">
        <w:rPr>
          <w:rFonts w:ascii="Times New Roman" w:hAnsi="Times New Roman" w:cs="Times New Roman"/>
          <w:sz w:val="24"/>
          <w:szCs w:val="24"/>
          <w:lang w:val="en-GB"/>
        </w:rPr>
        <w:t xml:space="preserve"> workers’ and unions’ power resources</w:t>
      </w:r>
      <w:r w:rsidR="008005A5">
        <w:rPr>
          <w:rFonts w:ascii="Times New Roman" w:hAnsi="Times New Roman" w:cs="Times New Roman"/>
          <w:sz w:val="24"/>
          <w:szCs w:val="24"/>
          <w:lang w:val="en-GB"/>
        </w:rPr>
        <w:t>, and</w:t>
      </w:r>
      <w:r w:rsidR="00E42B74">
        <w:rPr>
          <w:rFonts w:ascii="Times New Roman" w:hAnsi="Times New Roman" w:cs="Times New Roman"/>
          <w:sz w:val="24"/>
          <w:szCs w:val="24"/>
          <w:lang w:val="en-GB"/>
        </w:rPr>
        <w:t xml:space="preserve"> thirdly the framing of interest</w:t>
      </w:r>
      <w:r w:rsidR="008005A5">
        <w:rPr>
          <w:rFonts w:ascii="Times New Roman" w:hAnsi="Times New Roman" w:cs="Times New Roman"/>
          <w:sz w:val="24"/>
          <w:szCs w:val="24"/>
          <w:lang w:val="en-GB"/>
        </w:rPr>
        <w:t>s</w:t>
      </w:r>
      <w:r w:rsidR="00E42B74">
        <w:rPr>
          <w:rFonts w:ascii="Times New Roman" w:hAnsi="Times New Roman" w:cs="Times New Roman"/>
          <w:sz w:val="24"/>
          <w:szCs w:val="24"/>
          <w:lang w:val="en-GB"/>
        </w:rPr>
        <w:t xml:space="preserve"> and the building of a new ‘we’</w:t>
      </w:r>
      <w:r w:rsidR="008005A5">
        <w:rPr>
          <w:rFonts w:ascii="Times New Roman" w:hAnsi="Times New Roman" w:cs="Times New Roman"/>
          <w:sz w:val="24"/>
          <w:szCs w:val="24"/>
          <w:lang w:val="en-GB"/>
        </w:rPr>
        <w:t>: t</w:t>
      </w:r>
      <w:r w:rsidR="00EF16F9">
        <w:rPr>
          <w:rFonts w:ascii="Times New Roman" w:hAnsi="Times New Roman" w:cs="Times New Roman"/>
          <w:sz w:val="24"/>
          <w:szCs w:val="24"/>
          <w:lang w:val="en-GB"/>
        </w:rPr>
        <w:t>he who, the what, the where</w:t>
      </w:r>
      <w:r w:rsidR="00E42FA3">
        <w:rPr>
          <w:rFonts w:ascii="Times New Roman" w:hAnsi="Times New Roman" w:cs="Times New Roman"/>
          <w:sz w:val="24"/>
          <w:szCs w:val="24"/>
          <w:lang w:val="en-GB"/>
        </w:rPr>
        <w:t xml:space="preserve"> and the how</w:t>
      </w:r>
      <w:r w:rsidR="00EF16F9">
        <w:rPr>
          <w:rFonts w:ascii="Times New Roman" w:hAnsi="Times New Roman" w:cs="Times New Roman"/>
          <w:sz w:val="24"/>
          <w:szCs w:val="24"/>
          <w:lang w:val="en-GB"/>
        </w:rPr>
        <w:t xml:space="preserve"> of interest representation</w:t>
      </w:r>
      <w:r w:rsidR="008005A5">
        <w:rPr>
          <w:rFonts w:ascii="Times New Roman" w:hAnsi="Times New Roman" w:cs="Times New Roman"/>
          <w:sz w:val="24"/>
          <w:szCs w:val="24"/>
          <w:lang w:val="en-GB"/>
        </w:rPr>
        <w:t xml:space="preserve"> have to been in focus of the discussion</w:t>
      </w:r>
      <w:r w:rsidR="00EF16F9">
        <w:rPr>
          <w:rFonts w:ascii="Times New Roman" w:hAnsi="Times New Roman" w:cs="Times New Roman"/>
          <w:sz w:val="24"/>
          <w:szCs w:val="24"/>
          <w:lang w:val="en-GB"/>
        </w:rPr>
        <w:t xml:space="preserve">.  </w:t>
      </w:r>
    </w:p>
    <w:p w:rsidR="0044103C" w:rsidRPr="0044103C" w:rsidRDefault="00F2371F" w:rsidP="00F237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Commercial cleaning is a growing business both in Denmark and internationally (Kirov &amp; </w:t>
      </w:r>
      <w:proofErr w:type="spellStart"/>
      <w:r>
        <w:rPr>
          <w:rFonts w:ascii="Times New Roman" w:hAnsi="Times New Roman" w:cs="Times New Roman"/>
          <w:sz w:val="24"/>
          <w:szCs w:val="24"/>
          <w:lang w:val="en-GB"/>
        </w:rPr>
        <w:t>Ramioul</w:t>
      </w:r>
      <w:proofErr w:type="spellEnd"/>
      <w:r>
        <w:rPr>
          <w:rFonts w:ascii="Times New Roman" w:hAnsi="Times New Roman" w:cs="Times New Roman"/>
          <w:sz w:val="24"/>
          <w:szCs w:val="24"/>
          <w:lang w:val="en-GB"/>
        </w:rPr>
        <w:t xml:space="preserve"> 2014). </w:t>
      </w:r>
      <w:r w:rsidR="00C34C6A" w:rsidRPr="009C3803">
        <w:rPr>
          <w:rFonts w:ascii="Times New Roman" w:hAnsi="Times New Roman" w:cs="Times New Roman"/>
          <w:sz w:val="24"/>
          <w:szCs w:val="24"/>
          <w:lang w:val="en-GB"/>
        </w:rPr>
        <w:t>Housekeeping and commercial cleaning are characterized by intense economic competition and partly changed employer strategies, a workforce of which many are either migrants or ethnic minority women and in contrast to earlier with only few majority women, and a lower organization percentage than at the Danish labour market in general and few union activists, too. This results in pressure on pay and working condition</w:t>
      </w:r>
      <w:r w:rsidR="005F4DF8" w:rsidRPr="009C3803">
        <w:rPr>
          <w:rFonts w:ascii="Times New Roman" w:hAnsi="Times New Roman" w:cs="Times New Roman"/>
          <w:sz w:val="24"/>
          <w:szCs w:val="24"/>
          <w:lang w:val="en-GB"/>
        </w:rPr>
        <w:t>s</w:t>
      </w:r>
      <w:r w:rsidR="00C34C6A" w:rsidRPr="009C3803">
        <w:rPr>
          <w:rFonts w:ascii="Times New Roman" w:hAnsi="Times New Roman" w:cs="Times New Roman"/>
          <w:sz w:val="24"/>
          <w:szCs w:val="24"/>
          <w:lang w:val="en-GB"/>
        </w:rPr>
        <w:t xml:space="preserve"> and comp</w:t>
      </w:r>
      <w:r w:rsidR="005F4DF8" w:rsidRPr="009C3803">
        <w:rPr>
          <w:rFonts w:ascii="Times New Roman" w:hAnsi="Times New Roman" w:cs="Times New Roman"/>
          <w:sz w:val="24"/>
          <w:szCs w:val="24"/>
          <w:lang w:val="en-GB"/>
        </w:rPr>
        <w:t>licates interest representation and the building of solidarity</w:t>
      </w:r>
      <w:r>
        <w:rPr>
          <w:rFonts w:ascii="Times New Roman" w:hAnsi="Times New Roman" w:cs="Times New Roman"/>
          <w:sz w:val="24"/>
          <w:szCs w:val="24"/>
          <w:lang w:val="en-GB"/>
        </w:rPr>
        <w:t xml:space="preserve">. </w:t>
      </w:r>
    </w:p>
    <w:p w:rsidR="00C34C6A" w:rsidRPr="00C34C6A" w:rsidRDefault="00C34C6A" w:rsidP="00C34C6A">
      <w:pPr>
        <w:spacing w:line="360" w:lineRule="auto"/>
        <w:rPr>
          <w:rFonts w:ascii="Times New Roman" w:hAnsi="Times New Roman" w:cs="Times New Roman"/>
          <w:sz w:val="24"/>
          <w:szCs w:val="24"/>
          <w:lang w:val="en-GB"/>
        </w:rPr>
      </w:pPr>
      <w:r w:rsidRPr="00C34C6A">
        <w:rPr>
          <w:rFonts w:ascii="Times New Roman" w:hAnsi="Times New Roman" w:cs="Times New Roman"/>
          <w:sz w:val="24"/>
          <w:szCs w:val="24"/>
          <w:lang w:val="en-GB"/>
        </w:rPr>
        <w:lastRenderedPageBreak/>
        <w:t xml:space="preserve">Taking off in a conflict about changes in housekeepers’ working conditions in a Danish based </w:t>
      </w:r>
      <w:r w:rsidR="005F4DF8">
        <w:rPr>
          <w:rFonts w:ascii="Times New Roman" w:hAnsi="Times New Roman" w:cs="Times New Roman"/>
          <w:sz w:val="24"/>
          <w:szCs w:val="24"/>
          <w:lang w:val="en-GB"/>
        </w:rPr>
        <w:t xml:space="preserve">international </w:t>
      </w:r>
      <w:r w:rsidRPr="00C34C6A">
        <w:rPr>
          <w:rFonts w:ascii="Times New Roman" w:hAnsi="Times New Roman" w:cs="Times New Roman"/>
          <w:sz w:val="24"/>
          <w:szCs w:val="24"/>
          <w:lang w:val="en-GB"/>
        </w:rPr>
        <w:t>hotel chain</w:t>
      </w:r>
      <w:r w:rsidR="00F33881">
        <w:rPr>
          <w:rFonts w:ascii="Times New Roman" w:hAnsi="Times New Roman" w:cs="Times New Roman"/>
          <w:sz w:val="24"/>
          <w:szCs w:val="24"/>
          <w:lang w:val="en-GB"/>
        </w:rPr>
        <w:t xml:space="preserve"> and how the union 3F dealt with this</w:t>
      </w:r>
      <w:r w:rsidRPr="00C34C6A">
        <w:rPr>
          <w:rFonts w:ascii="Times New Roman" w:hAnsi="Times New Roman" w:cs="Times New Roman"/>
          <w:sz w:val="24"/>
          <w:szCs w:val="24"/>
          <w:lang w:val="en-GB"/>
        </w:rPr>
        <w:t xml:space="preserve"> the paper discusses representation</w:t>
      </w:r>
      <w:r w:rsidR="00A85FAF">
        <w:rPr>
          <w:rFonts w:ascii="Times New Roman" w:hAnsi="Times New Roman" w:cs="Times New Roman"/>
          <w:sz w:val="24"/>
          <w:szCs w:val="24"/>
          <w:lang w:val="en-GB"/>
        </w:rPr>
        <w:t>, power and union strategies</w:t>
      </w:r>
      <w:r w:rsidRPr="00C34C6A">
        <w:rPr>
          <w:rFonts w:ascii="Times New Roman" w:hAnsi="Times New Roman" w:cs="Times New Roman"/>
          <w:sz w:val="24"/>
          <w:szCs w:val="24"/>
          <w:lang w:val="en-GB"/>
        </w:rPr>
        <w:t xml:space="preserve"> in a changing socio-economic environment.</w:t>
      </w:r>
      <w:r w:rsidR="005F4DF8">
        <w:rPr>
          <w:rFonts w:ascii="Times New Roman" w:hAnsi="Times New Roman" w:cs="Times New Roman"/>
          <w:sz w:val="24"/>
          <w:szCs w:val="24"/>
          <w:lang w:val="en-GB"/>
        </w:rPr>
        <w:t xml:space="preserve"> </w:t>
      </w:r>
    </w:p>
    <w:p w:rsidR="006936DE" w:rsidRDefault="006936DE" w:rsidP="000A1228">
      <w:pPr>
        <w:spacing w:line="360" w:lineRule="auto"/>
        <w:rPr>
          <w:rFonts w:ascii="Times New Roman" w:hAnsi="Times New Roman" w:cs="Times New Roman"/>
          <w:sz w:val="24"/>
          <w:szCs w:val="24"/>
          <w:lang w:val="en-GB"/>
        </w:rPr>
      </w:pPr>
    </w:p>
    <w:p w:rsidR="006A1DE8" w:rsidRPr="00F772D7" w:rsidRDefault="006A1DE8" w:rsidP="000A1228">
      <w:pPr>
        <w:spacing w:line="360" w:lineRule="auto"/>
        <w:rPr>
          <w:rFonts w:ascii="Times New Roman" w:hAnsi="Times New Roman" w:cs="Times New Roman"/>
          <w:sz w:val="28"/>
          <w:szCs w:val="24"/>
          <w:lang w:val="en-GB"/>
        </w:rPr>
      </w:pPr>
      <w:r w:rsidRPr="00F772D7">
        <w:rPr>
          <w:rFonts w:ascii="Times New Roman" w:hAnsi="Times New Roman" w:cs="Times New Roman"/>
          <w:b/>
          <w:sz w:val="28"/>
          <w:szCs w:val="24"/>
          <w:lang w:val="en-GB"/>
        </w:rPr>
        <w:t>The research</w:t>
      </w:r>
    </w:p>
    <w:p w:rsidR="006A1DE8" w:rsidRDefault="00042BCE" w:rsidP="000A1228">
      <w:pPr>
        <w:spacing w:line="360" w:lineRule="auto"/>
        <w:rPr>
          <w:rFonts w:ascii="Times New Roman" w:hAnsi="Times New Roman" w:cs="Times New Roman"/>
          <w:sz w:val="24"/>
          <w:szCs w:val="24"/>
          <w:lang w:val="en-GB"/>
        </w:rPr>
      </w:pPr>
      <w:r w:rsidRPr="00042BCE">
        <w:rPr>
          <w:rFonts w:ascii="Times New Roman" w:hAnsi="Times New Roman" w:cs="Times New Roman"/>
          <w:sz w:val="24"/>
          <w:szCs w:val="24"/>
          <w:lang w:val="en-GB"/>
        </w:rPr>
        <w:t xml:space="preserve">The paper builds on research funded by the Danish </w:t>
      </w:r>
      <w:r w:rsidR="001136D1">
        <w:rPr>
          <w:rFonts w:ascii="Times New Roman" w:hAnsi="Times New Roman" w:cs="Times New Roman"/>
          <w:sz w:val="24"/>
          <w:szCs w:val="24"/>
          <w:lang w:val="en-GB"/>
        </w:rPr>
        <w:t>Re</w:t>
      </w:r>
      <w:r w:rsidRPr="00042BCE">
        <w:rPr>
          <w:rFonts w:ascii="Times New Roman" w:hAnsi="Times New Roman" w:cs="Times New Roman"/>
          <w:sz w:val="24"/>
          <w:szCs w:val="24"/>
          <w:lang w:val="en-GB"/>
        </w:rPr>
        <w:t>search Council for Society and Business. Data-production runs f</w:t>
      </w:r>
      <w:r w:rsidR="00175DDF">
        <w:rPr>
          <w:rFonts w:ascii="Times New Roman" w:hAnsi="Times New Roman" w:cs="Times New Roman"/>
          <w:sz w:val="24"/>
          <w:szCs w:val="24"/>
          <w:lang w:val="en-GB"/>
        </w:rPr>
        <w:t>rom 2013-2015 and consists of 27</w:t>
      </w:r>
      <w:r w:rsidRPr="00042BCE">
        <w:rPr>
          <w:rFonts w:ascii="Times New Roman" w:hAnsi="Times New Roman" w:cs="Times New Roman"/>
          <w:sz w:val="24"/>
          <w:szCs w:val="24"/>
          <w:lang w:val="en-GB"/>
        </w:rPr>
        <w:t xml:space="preserve"> interviews</w:t>
      </w:r>
      <w:r w:rsidR="00175DDF">
        <w:rPr>
          <w:rFonts w:ascii="Times New Roman" w:hAnsi="Times New Roman" w:cs="Times New Roman"/>
          <w:sz w:val="24"/>
          <w:szCs w:val="24"/>
          <w:lang w:val="en-GB"/>
        </w:rPr>
        <w:t xml:space="preserve"> (32 persons)</w:t>
      </w:r>
      <w:r w:rsidRPr="00042BCE">
        <w:rPr>
          <w:rFonts w:ascii="Times New Roman" w:hAnsi="Times New Roman" w:cs="Times New Roman"/>
          <w:sz w:val="24"/>
          <w:szCs w:val="24"/>
          <w:lang w:val="en-GB"/>
        </w:rPr>
        <w:t xml:space="preserve"> with trade union leaders,</w:t>
      </w:r>
      <w:r w:rsidR="001136D1">
        <w:rPr>
          <w:rFonts w:ascii="Times New Roman" w:hAnsi="Times New Roman" w:cs="Times New Roman"/>
          <w:sz w:val="24"/>
          <w:szCs w:val="24"/>
          <w:lang w:val="en-GB"/>
        </w:rPr>
        <w:t xml:space="preserve"> employee representatives,</w:t>
      </w:r>
      <w:r w:rsidRPr="00042BCE">
        <w:rPr>
          <w:rFonts w:ascii="Times New Roman" w:hAnsi="Times New Roman" w:cs="Times New Roman"/>
          <w:sz w:val="24"/>
          <w:szCs w:val="24"/>
          <w:lang w:val="en-GB"/>
        </w:rPr>
        <w:t xml:space="preserve"> cleaners in mainly in hotels and hospitals and migrant network leaders; fieldwork in the trade union 3F, at organizing activities, in migrant networks and in workplaces; one memory workshop with female trade union leaders and officers; and one research circle with trade union leaders, officers and activists of different gender, age and ethnicit</w:t>
      </w:r>
      <w:r w:rsidR="001136D1">
        <w:rPr>
          <w:rFonts w:ascii="Times New Roman" w:hAnsi="Times New Roman" w:cs="Times New Roman"/>
          <w:sz w:val="24"/>
          <w:szCs w:val="24"/>
          <w:lang w:val="en-GB"/>
        </w:rPr>
        <w:t>y as well as from different positions</w:t>
      </w:r>
      <w:r w:rsidRPr="00042BCE">
        <w:rPr>
          <w:rFonts w:ascii="Times New Roman" w:hAnsi="Times New Roman" w:cs="Times New Roman"/>
          <w:sz w:val="24"/>
          <w:szCs w:val="24"/>
          <w:lang w:val="en-GB"/>
        </w:rPr>
        <w:t xml:space="preserve"> and unions. The workplaces in the research are organised; this means that there is a collective agreement, yet, not all workers are union members and not all workplaces have a union representative/shop steward. The objective of the research is to contribute both to our knowledge about workers’ solidarity/</w:t>
      </w:r>
      <w:proofErr w:type="spellStart"/>
      <w:r w:rsidRPr="00042BCE">
        <w:rPr>
          <w:rFonts w:ascii="Times New Roman" w:hAnsi="Times New Roman" w:cs="Times New Roman"/>
          <w:sz w:val="24"/>
          <w:szCs w:val="24"/>
          <w:lang w:val="en-GB"/>
        </w:rPr>
        <w:t>ies</w:t>
      </w:r>
      <w:proofErr w:type="spellEnd"/>
      <w:r w:rsidRPr="00042BCE">
        <w:rPr>
          <w:rFonts w:ascii="Times New Roman" w:hAnsi="Times New Roman" w:cs="Times New Roman"/>
          <w:sz w:val="24"/>
          <w:szCs w:val="24"/>
          <w:lang w:val="en-GB"/>
        </w:rPr>
        <w:t xml:space="preserve"> today and to theory-building.</w:t>
      </w:r>
    </w:p>
    <w:p w:rsidR="00042BCE" w:rsidRDefault="00042BCE" w:rsidP="000A122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focus is a conflict on ch</w:t>
      </w:r>
      <w:r w:rsidR="00DA637D">
        <w:rPr>
          <w:rFonts w:ascii="Times New Roman" w:hAnsi="Times New Roman" w:cs="Times New Roman"/>
          <w:sz w:val="24"/>
          <w:szCs w:val="24"/>
          <w:lang w:val="en-GB"/>
        </w:rPr>
        <w:t>anges in cleaning practices</w:t>
      </w:r>
      <w:r w:rsidR="009A48F5">
        <w:rPr>
          <w:rFonts w:ascii="Times New Roman" w:hAnsi="Times New Roman" w:cs="Times New Roman"/>
          <w:sz w:val="24"/>
          <w:szCs w:val="24"/>
          <w:lang w:val="en-GB"/>
        </w:rPr>
        <w:t xml:space="preserve"> and the organisation of the house-keepers work</w:t>
      </w:r>
      <w:r w:rsidR="00DA637D">
        <w:rPr>
          <w:rFonts w:ascii="Times New Roman" w:hAnsi="Times New Roman" w:cs="Times New Roman"/>
          <w:sz w:val="24"/>
          <w:szCs w:val="24"/>
          <w:lang w:val="en-GB"/>
        </w:rPr>
        <w:t xml:space="preserve"> in a Danish-based international hotel chain. However, </w:t>
      </w:r>
      <w:r w:rsidR="009A48F5">
        <w:rPr>
          <w:rFonts w:ascii="Times New Roman" w:hAnsi="Times New Roman" w:cs="Times New Roman"/>
          <w:sz w:val="24"/>
          <w:szCs w:val="24"/>
          <w:lang w:val="en-GB"/>
        </w:rPr>
        <w:t>the analysis and discussion will also include perspectives on representation in re to commercial cleaning in general</w:t>
      </w:r>
      <w:r w:rsidR="00321E09">
        <w:rPr>
          <w:rFonts w:ascii="Times New Roman" w:hAnsi="Times New Roman" w:cs="Times New Roman"/>
          <w:sz w:val="24"/>
          <w:szCs w:val="24"/>
          <w:lang w:val="en-GB"/>
        </w:rPr>
        <w:t xml:space="preserve"> as well as other types of manual jobs</w:t>
      </w:r>
      <w:r w:rsidR="009A48F5">
        <w:rPr>
          <w:rFonts w:ascii="Times New Roman" w:hAnsi="Times New Roman" w:cs="Times New Roman"/>
          <w:sz w:val="24"/>
          <w:szCs w:val="24"/>
          <w:lang w:val="en-GB"/>
        </w:rPr>
        <w:t xml:space="preserve">. </w:t>
      </w:r>
      <w:r w:rsidR="00DA637D">
        <w:rPr>
          <w:rFonts w:ascii="Times New Roman" w:hAnsi="Times New Roman" w:cs="Times New Roman"/>
          <w:sz w:val="24"/>
          <w:szCs w:val="24"/>
          <w:lang w:val="en-GB"/>
        </w:rPr>
        <w:t xml:space="preserve"> </w:t>
      </w:r>
    </w:p>
    <w:p w:rsidR="006F2BFD" w:rsidRDefault="006F2BFD" w:rsidP="000A1228">
      <w:pPr>
        <w:spacing w:line="360" w:lineRule="auto"/>
        <w:rPr>
          <w:rFonts w:ascii="Times New Roman" w:hAnsi="Times New Roman" w:cs="Times New Roman"/>
          <w:sz w:val="24"/>
          <w:szCs w:val="24"/>
          <w:lang w:val="en-GB"/>
        </w:rPr>
      </w:pPr>
    </w:p>
    <w:p w:rsidR="00A01888" w:rsidRPr="00F772D7" w:rsidRDefault="00175DDF" w:rsidP="00D9087D">
      <w:pPr>
        <w:spacing w:line="360" w:lineRule="auto"/>
        <w:rPr>
          <w:rFonts w:ascii="Times New Roman" w:hAnsi="Times New Roman" w:cs="Times New Roman"/>
          <w:b/>
          <w:sz w:val="28"/>
          <w:szCs w:val="24"/>
          <w:lang w:val="en-GB"/>
        </w:rPr>
      </w:pPr>
      <w:r>
        <w:rPr>
          <w:rFonts w:ascii="Times New Roman" w:hAnsi="Times New Roman" w:cs="Times New Roman"/>
          <w:b/>
          <w:sz w:val="28"/>
          <w:szCs w:val="24"/>
          <w:lang w:val="en-GB"/>
        </w:rPr>
        <w:t>I</w:t>
      </w:r>
      <w:r w:rsidR="0063659D" w:rsidRPr="00F772D7">
        <w:rPr>
          <w:rFonts w:ascii="Times New Roman" w:hAnsi="Times New Roman" w:cs="Times New Roman"/>
          <w:b/>
          <w:sz w:val="28"/>
          <w:szCs w:val="24"/>
          <w:lang w:val="en-GB"/>
        </w:rPr>
        <w:t xml:space="preserve">nterest </w:t>
      </w:r>
      <w:r w:rsidR="008E7259" w:rsidRPr="00F772D7">
        <w:rPr>
          <w:rFonts w:ascii="Times New Roman" w:hAnsi="Times New Roman" w:cs="Times New Roman"/>
          <w:b/>
          <w:sz w:val="28"/>
          <w:szCs w:val="24"/>
          <w:lang w:val="en-GB"/>
        </w:rPr>
        <w:t>r</w:t>
      </w:r>
      <w:r w:rsidR="002D4D2F" w:rsidRPr="00F772D7">
        <w:rPr>
          <w:rFonts w:ascii="Times New Roman" w:hAnsi="Times New Roman" w:cs="Times New Roman"/>
          <w:b/>
          <w:sz w:val="28"/>
          <w:szCs w:val="24"/>
          <w:lang w:val="en-GB"/>
        </w:rPr>
        <w:t>epresentation</w:t>
      </w:r>
      <w:r>
        <w:rPr>
          <w:rFonts w:ascii="Times New Roman" w:hAnsi="Times New Roman" w:cs="Times New Roman"/>
          <w:b/>
          <w:sz w:val="28"/>
          <w:szCs w:val="24"/>
          <w:lang w:val="en-GB"/>
        </w:rPr>
        <w:t xml:space="preserve"> and worker solidarity</w:t>
      </w:r>
      <w:r w:rsidR="008E7259" w:rsidRPr="00F772D7">
        <w:rPr>
          <w:rFonts w:ascii="Times New Roman" w:hAnsi="Times New Roman" w:cs="Times New Roman"/>
          <w:b/>
          <w:sz w:val="28"/>
          <w:szCs w:val="24"/>
          <w:lang w:val="en-GB"/>
        </w:rPr>
        <w:t xml:space="preserve"> in the Danish labour market </w:t>
      </w:r>
      <w:r w:rsidR="002D4D2F" w:rsidRPr="00F772D7">
        <w:rPr>
          <w:rFonts w:ascii="Times New Roman" w:hAnsi="Times New Roman" w:cs="Times New Roman"/>
          <w:b/>
          <w:sz w:val="28"/>
          <w:szCs w:val="24"/>
          <w:lang w:val="en-GB"/>
        </w:rPr>
        <w:t xml:space="preserve"> </w:t>
      </w:r>
    </w:p>
    <w:p w:rsidR="007A5A6D" w:rsidRDefault="00B55241" w:rsidP="007E1CF4">
      <w:pPr>
        <w:spacing w:line="360" w:lineRule="auto"/>
        <w:rPr>
          <w:rFonts w:ascii="Times New Roman" w:hAnsi="Times New Roman" w:cs="Times New Roman"/>
          <w:sz w:val="24"/>
          <w:szCs w:val="24"/>
          <w:lang w:val="en-GB"/>
        </w:rPr>
      </w:pPr>
      <w:r w:rsidRPr="00D9087D">
        <w:rPr>
          <w:rFonts w:ascii="Times New Roman" w:hAnsi="Times New Roman" w:cs="Times New Roman"/>
          <w:sz w:val="24"/>
          <w:szCs w:val="24"/>
          <w:lang w:val="en-GB"/>
        </w:rPr>
        <w:t>Worker solidarity</w:t>
      </w:r>
      <w:r>
        <w:rPr>
          <w:rFonts w:ascii="Times New Roman" w:hAnsi="Times New Roman" w:cs="Times New Roman"/>
          <w:sz w:val="24"/>
          <w:szCs w:val="24"/>
          <w:lang w:val="en-GB"/>
        </w:rPr>
        <w:t xml:space="preserve"> in Denmark</w:t>
      </w:r>
      <w:r w:rsidRPr="00D9087D">
        <w:rPr>
          <w:rFonts w:ascii="Times New Roman" w:hAnsi="Times New Roman" w:cs="Times New Roman"/>
          <w:sz w:val="24"/>
          <w:szCs w:val="24"/>
          <w:lang w:val="en-GB"/>
        </w:rPr>
        <w:t xml:space="preserve"> </w:t>
      </w:r>
      <w:r w:rsidR="007E1CF4">
        <w:rPr>
          <w:rFonts w:ascii="Times New Roman" w:hAnsi="Times New Roman" w:cs="Times New Roman"/>
          <w:i/>
          <w:sz w:val="24"/>
          <w:szCs w:val="24"/>
          <w:lang w:val="en-GB"/>
        </w:rPr>
        <w:t>is</w:t>
      </w:r>
      <w:r w:rsidRPr="00D9087D">
        <w:rPr>
          <w:rFonts w:ascii="Times New Roman" w:hAnsi="Times New Roman" w:cs="Times New Roman"/>
          <w:sz w:val="24"/>
          <w:szCs w:val="24"/>
          <w:lang w:val="en-GB"/>
        </w:rPr>
        <w:t xml:space="preserve"> trade union solidarity and trade unions are, despite a </w:t>
      </w:r>
      <w:r w:rsidR="007E1CF4">
        <w:rPr>
          <w:rFonts w:ascii="Times New Roman" w:hAnsi="Times New Roman" w:cs="Times New Roman"/>
          <w:sz w:val="24"/>
          <w:szCs w:val="24"/>
          <w:lang w:val="en-GB"/>
        </w:rPr>
        <w:t>decline in overall membership</w:t>
      </w:r>
      <w:r w:rsidRPr="00D9087D">
        <w:rPr>
          <w:rFonts w:ascii="Times New Roman" w:hAnsi="Times New Roman" w:cs="Times New Roman"/>
          <w:sz w:val="24"/>
          <w:szCs w:val="24"/>
          <w:lang w:val="en-GB"/>
        </w:rPr>
        <w:t>,</w:t>
      </w:r>
      <w:r w:rsidR="007E1CF4">
        <w:rPr>
          <w:rFonts w:ascii="Times New Roman" w:hAnsi="Times New Roman" w:cs="Times New Roman"/>
          <w:sz w:val="24"/>
          <w:szCs w:val="24"/>
          <w:lang w:val="en-GB"/>
        </w:rPr>
        <w:t xml:space="preserve"> </w:t>
      </w:r>
      <w:r w:rsidRPr="00D9087D">
        <w:rPr>
          <w:rFonts w:ascii="Times New Roman" w:hAnsi="Times New Roman" w:cs="Times New Roman"/>
          <w:sz w:val="24"/>
          <w:szCs w:val="24"/>
          <w:lang w:val="en-GB"/>
        </w:rPr>
        <w:t xml:space="preserve">still strong </w:t>
      </w:r>
      <w:r w:rsidR="007E1CF4">
        <w:rPr>
          <w:rFonts w:ascii="Times New Roman" w:hAnsi="Times New Roman" w:cs="Times New Roman"/>
          <w:sz w:val="24"/>
          <w:szCs w:val="24"/>
          <w:lang w:val="en-GB"/>
        </w:rPr>
        <w:t>seen from</w:t>
      </w:r>
      <w:r w:rsidRPr="00D9087D">
        <w:rPr>
          <w:rFonts w:ascii="Times New Roman" w:hAnsi="Times New Roman" w:cs="Times New Roman"/>
          <w:sz w:val="24"/>
          <w:szCs w:val="24"/>
          <w:lang w:val="en-GB"/>
        </w:rPr>
        <w:t xml:space="preserve"> an international </w:t>
      </w:r>
      <w:r w:rsidR="007E1CF4">
        <w:rPr>
          <w:rFonts w:ascii="Times New Roman" w:hAnsi="Times New Roman" w:cs="Times New Roman"/>
          <w:sz w:val="24"/>
          <w:szCs w:val="24"/>
          <w:lang w:val="en-GB"/>
        </w:rPr>
        <w:t>perspective</w:t>
      </w:r>
      <w:r w:rsidR="00175DDF">
        <w:rPr>
          <w:rFonts w:ascii="Times New Roman" w:hAnsi="Times New Roman" w:cs="Times New Roman"/>
          <w:sz w:val="24"/>
          <w:szCs w:val="24"/>
          <w:lang w:val="en-GB"/>
        </w:rPr>
        <w:t xml:space="preserve"> (69.6% with a small majority of women, LO-</w:t>
      </w:r>
      <w:proofErr w:type="spellStart"/>
      <w:r w:rsidR="007E1CF4">
        <w:rPr>
          <w:rFonts w:ascii="Times New Roman" w:hAnsi="Times New Roman" w:cs="Times New Roman"/>
          <w:sz w:val="24"/>
          <w:szCs w:val="24"/>
          <w:lang w:val="en-GB"/>
        </w:rPr>
        <w:t>D</w:t>
      </w:r>
      <w:r w:rsidR="00175DDF">
        <w:rPr>
          <w:rFonts w:ascii="Times New Roman" w:hAnsi="Times New Roman" w:cs="Times New Roman"/>
          <w:sz w:val="24"/>
          <w:szCs w:val="24"/>
          <w:lang w:val="en-GB"/>
        </w:rPr>
        <w:t>okumentation</w:t>
      </w:r>
      <w:proofErr w:type="spellEnd"/>
      <w:r w:rsidR="00175DDF">
        <w:rPr>
          <w:rFonts w:ascii="Times New Roman" w:hAnsi="Times New Roman" w:cs="Times New Roman"/>
          <w:sz w:val="24"/>
          <w:szCs w:val="24"/>
          <w:lang w:val="en-GB"/>
        </w:rPr>
        <w:t xml:space="preserve"> 2010</w:t>
      </w:r>
      <w:r w:rsidR="007E1CF4">
        <w:rPr>
          <w:rFonts w:ascii="Times New Roman" w:hAnsi="Times New Roman" w:cs="Times New Roman"/>
          <w:sz w:val="24"/>
          <w:szCs w:val="24"/>
          <w:lang w:val="en-GB"/>
        </w:rPr>
        <w:t>,</w:t>
      </w:r>
      <w:r w:rsidR="00175DDF">
        <w:rPr>
          <w:rFonts w:ascii="Times New Roman" w:hAnsi="Times New Roman" w:cs="Times New Roman"/>
          <w:sz w:val="24"/>
          <w:szCs w:val="24"/>
          <w:lang w:val="en-GB"/>
        </w:rPr>
        <w:t xml:space="preserve"> FAOS 2013)</w:t>
      </w:r>
      <w:r w:rsidRPr="00D9087D">
        <w:rPr>
          <w:rFonts w:ascii="Times New Roman" w:hAnsi="Times New Roman" w:cs="Times New Roman"/>
          <w:sz w:val="24"/>
          <w:szCs w:val="24"/>
          <w:lang w:val="en-GB"/>
        </w:rPr>
        <w:t>.</w:t>
      </w:r>
      <w:r>
        <w:rPr>
          <w:rFonts w:ascii="Times New Roman" w:hAnsi="Times New Roman" w:cs="Times New Roman"/>
          <w:sz w:val="24"/>
          <w:szCs w:val="24"/>
          <w:lang w:val="en-GB"/>
        </w:rPr>
        <w:t xml:space="preserve"> Solidarity is institutionalised through membership and in a mainly representative democracy. Worker’s interests </w:t>
      </w:r>
      <w:r w:rsidR="00175DDF">
        <w:rPr>
          <w:rFonts w:ascii="Times New Roman" w:hAnsi="Times New Roman" w:cs="Times New Roman"/>
          <w:sz w:val="24"/>
          <w:szCs w:val="24"/>
          <w:lang w:val="en-GB"/>
        </w:rPr>
        <w:t xml:space="preserve">are taken care of on the market through </w:t>
      </w:r>
      <w:r>
        <w:rPr>
          <w:rFonts w:ascii="Times New Roman" w:hAnsi="Times New Roman" w:cs="Times New Roman"/>
          <w:sz w:val="24"/>
          <w:szCs w:val="24"/>
          <w:lang w:val="en-GB"/>
        </w:rPr>
        <w:t>collective bargaining and by involvement in welfare society mainly through tripartite arrangements.</w:t>
      </w:r>
      <w:r w:rsidR="001F1D76">
        <w:rPr>
          <w:rFonts w:ascii="Times New Roman" w:hAnsi="Times New Roman" w:cs="Times New Roman"/>
          <w:sz w:val="24"/>
          <w:szCs w:val="24"/>
          <w:lang w:val="en-GB"/>
        </w:rPr>
        <w:t xml:space="preserve"> </w:t>
      </w:r>
      <w:r w:rsidR="007A5A6D" w:rsidRPr="007A5A6D">
        <w:rPr>
          <w:rFonts w:ascii="Times New Roman" w:hAnsi="Times New Roman" w:cs="Times New Roman"/>
          <w:sz w:val="24"/>
          <w:szCs w:val="24"/>
          <w:lang w:val="en-GB"/>
        </w:rPr>
        <w:t xml:space="preserve"> </w:t>
      </w:r>
      <w:r w:rsidR="007A5A6D">
        <w:rPr>
          <w:rFonts w:ascii="Times New Roman" w:hAnsi="Times New Roman" w:cs="Times New Roman"/>
          <w:sz w:val="24"/>
          <w:szCs w:val="24"/>
          <w:lang w:val="en-GB"/>
        </w:rPr>
        <w:t xml:space="preserve">Danish trade unions are more service unions than organising unions. However, membership participation is important not only for mobilisation and in elections, but also in the daily life as employee- or health and safety representatives. It has become increasingly </w:t>
      </w:r>
      <w:r w:rsidR="007A5A6D">
        <w:rPr>
          <w:rFonts w:ascii="Times New Roman" w:hAnsi="Times New Roman" w:cs="Times New Roman"/>
          <w:sz w:val="24"/>
          <w:szCs w:val="24"/>
          <w:lang w:val="en-GB"/>
        </w:rPr>
        <w:lastRenderedPageBreak/>
        <w:t>difficult to get members to take up these positions, and you may say that the lack of active membership is as equally large a problem as the decrease in membership. Because of the membership problems and because of the general pressure on rights, representation and influence the Danish LO-labour movement</w:t>
      </w:r>
      <w:r w:rsidR="007A5A6D">
        <w:rPr>
          <w:rStyle w:val="Slutnotehenvisning"/>
          <w:rFonts w:ascii="Times New Roman" w:hAnsi="Times New Roman" w:cs="Times New Roman"/>
          <w:sz w:val="24"/>
          <w:szCs w:val="24"/>
          <w:lang w:val="en-GB"/>
        </w:rPr>
        <w:endnoteReference w:id="1"/>
      </w:r>
      <w:r w:rsidR="007A5A6D">
        <w:rPr>
          <w:rFonts w:ascii="Times New Roman" w:hAnsi="Times New Roman" w:cs="Times New Roman"/>
          <w:sz w:val="24"/>
          <w:szCs w:val="24"/>
          <w:lang w:val="en-GB"/>
        </w:rPr>
        <w:t xml:space="preserve"> and the affiliated unions are engaging in union renewal strategies.</w:t>
      </w:r>
    </w:p>
    <w:p w:rsidR="002D4D2F" w:rsidRPr="001136D1" w:rsidRDefault="00286956" w:rsidP="00AA3D5B">
      <w:pPr>
        <w:spacing w:line="360" w:lineRule="auto"/>
        <w:rPr>
          <w:rFonts w:ascii="Times New Roman" w:hAnsi="Times New Roman" w:cs="Times New Roman"/>
          <w:sz w:val="24"/>
          <w:szCs w:val="24"/>
          <w:lang w:val="en-GB"/>
        </w:rPr>
      </w:pPr>
      <w:r w:rsidRPr="00D9087D">
        <w:rPr>
          <w:rFonts w:ascii="Times New Roman" w:hAnsi="Times New Roman" w:cs="Times New Roman"/>
          <w:sz w:val="24"/>
          <w:szCs w:val="24"/>
          <w:lang w:val="en-GB"/>
        </w:rPr>
        <w:t>Collective bargaining of pay and working conditions is the major form of regulation</w:t>
      </w:r>
      <w:r w:rsidR="007A5A6D">
        <w:rPr>
          <w:rFonts w:ascii="Times New Roman" w:hAnsi="Times New Roman" w:cs="Times New Roman"/>
          <w:sz w:val="24"/>
          <w:szCs w:val="24"/>
          <w:lang w:val="en-GB"/>
        </w:rPr>
        <w:t>;</w:t>
      </w:r>
      <w:r w:rsidRPr="00D9087D">
        <w:rPr>
          <w:rFonts w:ascii="Times New Roman" w:hAnsi="Times New Roman" w:cs="Times New Roman"/>
          <w:sz w:val="24"/>
          <w:szCs w:val="24"/>
          <w:lang w:val="en-GB"/>
        </w:rPr>
        <w:t xml:space="preserve"> </w:t>
      </w:r>
      <w:r w:rsidR="00D9087D" w:rsidRPr="00D9087D">
        <w:rPr>
          <w:rFonts w:ascii="Times New Roman" w:hAnsi="Times New Roman" w:cs="Times New Roman"/>
          <w:sz w:val="24"/>
          <w:szCs w:val="24"/>
          <w:lang w:val="en-GB"/>
        </w:rPr>
        <w:t>h</w:t>
      </w:r>
      <w:r w:rsidR="009247F1" w:rsidRPr="00D9087D">
        <w:rPr>
          <w:rFonts w:ascii="Times New Roman" w:hAnsi="Times New Roman" w:cs="Times New Roman"/>
          <w:sz w:val="24"/>
          <w:szCs w:val="24"/>
          <w:lang w:val="en-GB"/>
        </w:rPr>
        <w:t xml:space="preserve">owever, </w:t>
      </w:r>
      <w:r w:rsidR="009247F1">
        <w:rPr>
          <w:rFonts w:ascii="Times New Roman" w:hAnsi="Times New Roman" w:cs="Times New Roman"/>
          <w:sz w:val="24"/>
          <w:szCs w:val="24"/>
          <w:lang w:val="en-GB"/>
        </w:rPr>
        <w:t xml:space="preserve">other forms and levels of regulation </w:t>
      </w:r>
      <w:r w:rsidR="007E1CF4">
        <w:rPr>
          <w:rFonts w:ascii="Times New Roman" w:hAnsi="Times New Roman" w:cs="Times New Roman"/>
          <w:sz w:val="24"/>
          <w:szCs w:val="24"/>
          <w:lang w:val="en-GB"/>
        </w:rPr>
        <w:t xml:space="preserve">have </w:t>
      </w:r>
      <w:r w:rsidR="0058789F">
        <w:rPr>
          <w:rFonts w:ascii="Times New Roman" w:hAnsi="Times New Roman" w:cs="Times New Roman"/>
          <w:sz w:val="24"/>
          <w:szCs w:val="24"/>
          <w:lang w:val="en-GB"/>
        </w:rPr>
        <w:t>influence on the labour market</w:t>
      </w:r>
      <w:r w:rsidR="006525EA">
        <w:rPr>
          <w:rFonts w:ascii="Times New Roman" w:hAnsi="Times New Roman" w:cs="Times New Roman"/>
          <w:sz w:val="24"/>
          <w:szCs w:val="24"/>
          <w:lang w:val="en-GB"/>
        </w:rPr>
        <w:t xml:space="preserve">, too. </w:t>
      </w:r>
      <w:r w:rsidR="00221032">
        <w:rPr>
          <w:rFonts w:ascii="Times New Roman" w:hAnsi="Times New Roman" w:cs="Times New Roman"/>
          <w:sz w:val="24"/>
          <w:szCs w:val="24"/>
          <w:lang w:val="en-GB"/>
        </w:rPr>
        <w:t>For example is h</w:t>
      </w:r>
      <w:r w:rsidR="006525EA">
        <w:rPr>
          <w:rFonts w:ascii="Times New Roman" w:hAnsi="Times New Roman" w:cs="Times New Roman"/>
          <w:sz w:val="24"/>
          <w:szCs w:val="24"/>
          <w:lang w:val="en-GB"/>
        </w:rPr>
        <w:t xml:space="preserve">ealth and safety regulated </w:t>
      </w:r>
      <w:r w:rsidR="00632281">
        <w:rPr>
          <w:rFonts w:ascii="Times New Roman" w:hAnsi="Times New Roman" w:cs="Times New Roman"/>
          <w:sz w:val="24"/>
          <w:szCs w:val="24"/>
          <w:lang w:val="en-GB"/>
        </w:rPr>
        <w:t xml:space="preserve">by </w:t>
      </w:r>
      <w:r w:rsidR="006525EA">
        <w:rPr>
          <w:rFonts w:ascii="Times New Roman" w:hAnsi="Times New Roman" w:cs="Times New Roman"/>
          <w:sz w:val="24"/>
          <w:szCs w:val="24"/>
          <w:lang w:val="en-GB"/>
        </w:rPr>
        <w:t>legislation</w:t>
      </w:r>
      <w:r w:rsidR="00C305EA">
        <w:rPr>
          <w:rFonts w:ascii="Times New Roman" w:hAnsi="Times New Roman" w:cs="Times New Roman"/>
          <w:sz w:val="24"/>
          <w:szCs w:val="24"/>
          <w:lang w:val="en-GB"/>
        </w:rPr>
        <w:t>, but working speed</w:t>
      </w:r>
      <w:r w:rsidR="0058789F">
        <w:rPr>
          <w:rFonts w:ascii="Times New Roman" w:hAnsi="Times New Roman" w:cs="Times New Roman"/>
          <w:sz w:val="24"/>
          <w:szCs w:val="24"/>
          <w:lang w:val="en-GB"/>
        </w:rPr>
        <w:t xml:space="preserve"> </w:t>
      </w:r>
      <w:r w:rsidR="00A33C43">
        <w:rPr>
          <w:rFonts w:ascii="Times New Roman" w:hAnsi="Times New Roman" w:cs="Times New Roman"/>
          <w:sz w:val="24"/>
          <w:szCs w:val="24"/>
          <w:lang w:val="en-GB"/>
        </w:rPr>
        <w:t>are regulated in agreements;</w:t>
      </w:r>
      <w:r w:rsidR="00221032">
        <w:rPr>
          <w:rFonts w:ascii="Times New Roman" w:hAnsi="Times New Roman" w:cs="Times New Roman"/>
          <w:sz w:val="24"/>
          <w:szCs w:val="24"/>
          <w:lang w:val="en-GB"/>
        </w:rPr>
        <w:t xml:space="preserve"> and</w:t>
      </w:r>
      <w:r w:rsidR="00A33C43">
        <w:rPr>
          <w:rFonts w:ascii="Times New Roman" w:hAnsi="Times New Roman" w:cs="Times New Roman"/>
          <w:sz w:val="24"/>
          <w:szCs w:val="24"/>
          <w:lang w:val="en-GB"/>
        </w:rPr>
        <w:t xml:space="preserve"> </w:t>
      </w:r>
      <w:r w:rsidR="00A65A23">
        <w:rPr>
          <w:rFonts w:ascii="Times New Roman" w:hAnsi="Times New Roman" w:cs="Times New Roman"/>
          <w:sz w:val="24"/>
          <w:szCs w:val="24"/>
          <w:lang w:val="en-GB"/>
        </w:rPr>
        <w:t xml:space="preserve">equal </w:t>
      </w:r>
      <w:r w:rsidR="00221032">
        <w:rPr>
          <w:rFonts w:ascii="Times New Roman" w:hAnsi="Times New Roman" w:cs="Times New Roman"/>
          <w:sz w:val="24"/>
          <w:szCs w:val="24"/>
          <w:lang w:val="en-GB"/>
        </w:rPr>
        <w:t>pay is</w:t>
      </w:r>
      <w:r w:rsidR="00A65A23">
        <w:rPr>
          <w:rFonts w:ascii="Times New Roman" w:hAnsi="Times New Roman" w:cs="Times New Roman"/>
          <w:sz w:val="24"/>
          <w:szCs w:val="24"/>
          <w:lang w:val="en-GB"/>
        </w:rPr>
        <w:t xml:space="preserve"> </w:t>
      </w:r>
      <w:r w:rsidR="00632281">
        <w:rPr>
          <w:rFonts w:ascii="Times New Roman" w:hAnsi="Times New Roman" w:cs="Times New Roman"/>
          <w:sz w:val="24"/>
          <w:szCs w:val="24"/>
          <w:lang w:val="en-GB"/>
        </w:rPr>
        <w:t xml:space="preserve">regulated by </w:t>
      </w:r>
      <w:r w:rsidR="00A65A23">
        <w:rPr>
          <w:rFonts w:ascii="Times New Roman" w:hAnsi="Times New Roman" w:cs="Times New Roman"/>
          <w:sz w:val="24"/>
          <w:szCs w:val="24"/>
          <w:lang w:val="en-GB"/>
        </w:rPr>
        <w:t>legislation</w:t>
      </w:r>
      <w:r w:rsidR="00175DDF">
        <w:rPr>
          <w:rFonts w:ascii="Times New Roman" w:hAnsi="Times New Roman" w:cs="Times New Roman"/>
          <w:sz w:val="24"/>
          <w:szCs w:val="24"/>
          <w:lang w:val="en-GB"/>
        </w:rPr>
        <w:t>,</w:t>
      </w:r>
      <w:r w:rsidR="00A65A23">
        <w:rPr>
          <w:rFonts w:ascii="Times New Roman" w:hAnsi="Times New Roman" w:cs="Times New Roman"/>
          <w:sz w:val="24"/>
          <w:szCs w:val="24"/>
          <w:lang w:val="en-GB"/>
        </w:rPr>
        <w:t xml:space="preserve"> but</w:t>
      </w:r>
      <w:r w:rsidR="00175DDF">
        <w:rPr>
          <w:rFonts w:ascii="Times New Roman" w:hAnsi="Times New Roman" w:cs="Times New Roman"/>
          <w:sz w:val="24"/>
          <w:szCs w:val="24"/>
          <w:lang w:val="en-GB"/>
        </w:rPr>
        <w:t xml:space="preserve"> </w:t>
      </w:r>
      <w:r w:rsidR="00221032">
        <w:rPr>
          <w:rFonts w:ascii="Times New Roman" w:hAnsi="Times New Roman" w:cs="Times New Roman"/>
          <w:sz w:val="24"/>
          <w:szCs w:val="24"/>
          <w:lang w:val="en-GB"/>
        </w:rPr>
        <w:t xml:space="preserve">the actual </w:t>
      </w:r>
      <w:r w:rsidR="00175DDF">
        <w:rPr>
          <w:rFonts w:ascii="Times New Roman" w:hAnsi="Times New Roman" w:cs="Times New Roman"/>
          <w:sz w:val="24"/>
          <w:szCs w:val="24"/>
          <w:lang w:val="en-GB"/>
        </w:rPr>
        <w:t>pay</w:t>
      </w:r>
      <w:r w:rsidR="00A65A23">
        <w:rPr>
          <w:rFonts w:ascii="Times New Roman" w:hAnsi="Times New Roman" w:cs="Times New Roman"/>
          <w:sz w:val="24"/>
          <w:szCs w:val="24"/>
          <w:lang w:val="en-GB"/>
        </w:rPr>
        <w:t xml:space="preserve"> </w:t>
      </w:r>
      <w:r w:rsidR="00175DDF">
        <w:rPr>
          <w:rFonts w:ascii="Times New Roman" w:hAnsi="Times New Roman" w:cs="Times New Roman"/>
          <w:sz w:val="24"/>
          <w:szCs w:val="24"/>
          <w:lang w:val="en-GB"/>
        </w:rPr>
        <w:t>is negotiated</w:t>
      </w:r>
      <w:r w:rsidR="00221032">
        <w:rPr>
          <w:rFonts w:ascii="Times New Roman" w:hAnsi="Times New Roman" w:cs="Times New Roman"/>
          <w:sz w:val="24"/>
          <w:szCs w:val="24"/>
          <w:lang w:val="en-GB"/>
        </w:rPr>
        <w:t>.</w:t>
      </w:r>
      <w:r w:rsidR="000A01EF">
        <w:rPr>
          <w:rFonts w:ascii="Times New Roman" w:hAnsi="Times New Roman" w:cs="Times New Roman"/>
          <w:sz w:val="24"/>
          <w:szCs w:val="24"/>
          <w:lang w:val="en-GB"/>
        </w:rPr>
        <w:t xml:space="preserve"> </w:t>
      </w:r>
      <w:r w:rsidR="00D91E19">
        <w:rPr>
          <w:rFonts w:ascii="Times New Roman" w:hAnsi="Times New Roman" w:cs="Times New Roman"/>
          <w:sz w:val="24"/>
          <w:szCs w:val="24"/>
          <w:lang w:val="en-GB"/>
        </w:rPr>
        <w:t>The September</w:t>
      </w:r>
      <w:r w:rsidR="00A14F7B">
        <w:rPr>
          <w:rFonts w:ascii="Times New Roman" w:hAnsi="Times New Roman" w:cs="Times New Roman"/>
          <w:sz w:val="24"/>
          <w:szCs w:val="24"/>
          <w:lang w:val="en-GB"/>
        </w:rPr>
        <w:t xml:space="preserve"> Compromise (1899) </w:t>
      </w:r>
      <w:r w:rsidR="00CB5635">
        <w:rPr>
          <w:rFonts w:ascii="Times New Roman" w:hAnsi="Times New Roman" w:cs="Times New Roman"/>
          <w:sz w:val="24"/>
          <w:szCs w:val="24"/>
          <w:lang w:val="en-GB"/>
        </w:rPr>
        <w:t xml:space="preserve">between the social parties </w:t>
      </w:r>
      <w:r w:rsidR="00A14F7B">
        <w:rPr>
          <w:rFonts w:ascii="Times New Roman" w:hAnsi="Times New Roman" w:cs="Times New Roman"/>
          <w:sz w:val="24"/>
          <w:szCs w:val="24"/>
          <w:lang w:val="en-GB"/>
        </w:rPr>
        <w:t>made the basis for a system which has been able to function as an arena for the solution of conflicting interests, not only in the labour market, but in society, too. The compromise can therefore also be seen as a class compromise in which the unequal power relationship between capital and labour is balanced (Due, Madsen &amp; Jensen 1993).</w:t>
      </w:r>
      <w:r w:rsidR="00561943">
        <w:rPr>
          <w:rFonts w:ascii="Times New Roman" w:hAnsi="Times New Roman" w:cs="Times New Roman"/>
          <w:sz w:val="24"/>
          <w:szCs w:val="24"/>
          <w:lang w:val="en-GB"/>
        </w:rPr>
        <w:t xml:space="preserve"> However, this balancing is challenged by the</w:t>
      </w:r>
      <w:r w:rsidR="00CB5635">
        <w:rPr>
          <w:rFonts w:ascii="Times New Roman" w:hAnsi="Times New Roman" w:cs="Times New Roman"/>
          <w:sz w:val="24"/>
          <w:szCs w:val="24"/>
          <w:lang w:val="en-GB"/>
        </w:rPr>
        <w:t xml:space="preserve"> changes in production, the organization of work, the global competition and neo-liberal politics which has led to a</w:t>
      </w:r>
      <w:r w:rsidR="00561943">
        <w:rPr>
          <w:rFonts w:ascii="Times New Roman" w:hAnsi="Times New Roman" w:cs="Times New Roman"/>
          <w:sz w:val="24"/>
          <w:szCs w:val="24"/>
          <w:lang w:val="en-GB"/>
        </w:rPr>
        <w:t xml:space="preserve"> fall in trade unions’ organizational power, changed employer strategies and for both parties</w:t>
      </w:r>
      <w:r w:rsidR="00F33881">
        <w:rPr>
          <w:rFonts w:ascii="Times New Roman" w:hAnsi="Times New Roman" w:cs="Times New Roman"/>
          <w:sz w:val="24"/>
          <w:szCs w:val="24"/>
          <w:lang w:val="en-GB"/>
        </w:rPr>
        <w:t xml:space="preserve"> to</w:t>
      </w:r>
      <w:r w:rsidR="00561943">
        <w:rPr>
          <w:rFonts w:ascii="Times New Roman" w:hAnsi="Times New Roman" w:cs="Times New Roman"/>
          <w:sz w:val="24"/>
          <w:szCs w:val="24"/>
          <w:lang w:val="en-GB"/>
        </w:rPr>
        <w:t xml:space="preserve"> </w:t>
      </w:r>
      <w:r w:rsidR="00CB5635">
        <w:rPr>
          <w:rFonts w:ascii="Times New Roman" w:hAnsi="Times New Roman" w:cs="Times New Roman"/>
          <w:sz w:val="24"/>
          <w:szCs w:val="24"/>
          <w:lang w:val="en-GB"/>
        </w:rPr>
        <w:t>a fall in</w:t>
      </w:r>
      <w:r w:rsidR="00561943">
        <w:rPr>
          <w:rFonts w:ascii="Times New Roman" w:hAnsi="Times New Roman" w:cs="Times New Roman"/>
          <w:sz w:val="24"/>
          <w:szCs w:val="24"/>
          <w:lang w:val="en-GB"/>
        </w:rPr>
        <w:t xml:space="preserve"> political influence</w:t>
      </w:r>
      <w:r w:rsidR="00CB5635">
        <w:rPr>
          <w:rFonts w:ascii="Times New Roman" w:hAnsi="Times New Roman" w:cs="Times New Roman"/>
          <w:sz w:val="24"/>
          <w:szCs w:val="24"/>
          <w:lang w:val="en-GB"/>
        </w:rPr>
        <w:t xml:space="preserve"> (also Jørgensen 2014)</w:t>
      </w:r>
      <w:r w:rsidR="00561943">
        <w:rPr>
          <w:rFonts w:ascii="Times New Roman" w:hAnsi="Times New Roman" w:cs="Times New Roman"/>
          <w:sz w:val="24"/>
          <w:szCs w:val="24"/>
          <w:lang w:val="en-GB"/>
        </w:rPr>
        <w:t xml:space="preserve">.  </w:t>
      </w:r>
      <w:r w:rsidR="00A14F7B">
        <w:rPr>
          <w:rFonts w:ascii="Times New Roman" w:hAnsi="Times New Roman" w:cs="Times New Roman"/>
          <w:sz w:val="24"/>
          <w:szCs w:val="24"/>
          <w:lang w:val="en-GB"/>
        </w:rPr>
        <w:t xml:space="preserve">  </w:t>
      </w:r>
    </w:p>
    <w:p w:rsidR="00CB50AE" w:rsidRPr="009755C9" w:rsidRDefault="00CB50AE" w:rsidP="00CB50A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Many</w:t>
      </w:r>
      <w:r w:rsidRPr="009755C9">
        <w:rPr>
          <w:rFonts w:ascii="Times New Roman" w:hAnsi="Times New Roman" w:cs="Times New Roman"/>
          <w:sz w:val="24"/>
          <w:szCs w:val="24"/>
          <w:lang w:val="en-GB"/>
        </w:rPr>
        <w:t xml:space="preserve"> workers</w:t>
      </w:r>
      <w:r>
        <w:rPr>
          <w:rFonts w:ascii="Times New Roman" w:hAnsi="Times New Roman" w:cs="Times New Roman"/>
          <w:sz w:val="24"/>
          <w:szCs w:val="24"/>
          <w:lang w:val="en-GB"/>
        </w:rPr>
        <w:t xml:space="preserve"> in commercial cleaning, and in the Copenhagen area almost all,</w:t>
      </w:r>
      <w:r w:rsidRPr="009755C9">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9755C9">
        <w:rPr>
          <w:rFonts w:ascii="Times New Roman" w:hAnsi="Times New Roman" w:cs="Times New Roman"/>
          <w:sz w:val="24"/>
          <w:szCs w:val="24"/>
          <w:lang w:val="en-GB"/>
        </w:rPr>
        <w:t xml:space="preserve"> migrants or ethnic minorities </w:t>
      </w:r>
      <w:r w:rsidRPr="009755C9">
        <w:rPr>
          <w:rFonts w:ascii="Times New Roman" w:hAnsi="Times New Roman" w:cs="Times New Roman"/>
          <w:i/>
          <w:sz w:val="24"/>
          <w:szCs w:val="24"/>
          <w:lang w:val="en-GB"/>
        </w:rPr>
        <w:t xml:space="preserve">and </w:t>
      </w:r>
      <w:r w:rsidRPr="009755C9">
        <w:rPr>
          <w:rFonts w:ascii="Times New Roman" w:hAnsi="Times New Roman" w:cs="Times New Roman"/>
          <w:sz w:val="24"/>
          <w:szCs w:val="24"/>
          <w:lang w:val="en-GB"/>
        </w:rPr>
        <w:t>women alt</w:t>
      </w:r>
      <w:r>
        <w:rPr>
          <w:rFonts w:ascii="Times New Roman" w:hAnsi="Times New Roman" w:cs="Times New Roman"/>
          <w:sz w:val="24"/>
          <w:szCs w:val="24"/>
          <w:lang w:val="en-GB"/>
        </w:rPr>
        <w:t xml:space="preserve">hough an increasing amount of </w:t>
      </w:r>
      <w:r w:rsidR="00AA3D5B">
        <w:rPr>
          <w:rFonts w:ascii="Times New Roman" w:hAnsi="Times New Roman" w:cs="Times New Roman"/>
          <w:sz w:val="24"/>
          <w:szCs w:val="24"/>
          <w:lang w:val="en-GB"/>
        </w:rPr>
        <w:t>migrant</w:t>
      </w:r>
      <w:r>
        <w:rPr>
          <w:rFonts w:ascii="Times New Roman" w:hAnsi="Times New Roman" w:cs="Times New Roman"/>
          <w:sz w:val="24"/>
          <w:szCs w:val="24"/>
          <w:lang w:val="en-GB"/>
        </w:rPr>
        <w:t xml:space="preserve"> </w:t>
      </w:r>
      <w:r w:rsidRPr="009755C9">
        <w:rPr>
          <w:rFonts w:ascii="Times New Roman" w:hAnsi="Times New Roman" w:cs="Times New Roman"/>
          <w:sz w:val="24"/>
          <w:szCs w:val="24"/>
          <w:lang w:val="en-GB"/>
        </w:rPr>
        <w:t xml:space="preserve">men are working within the sector. Work is low-paid, high-speed, done on your own and </w:t>
      </w:r>
      <w:r>
        <w:rPr>
          <w:rFonts w:ascii="Times New Roman" w:hAnsi="Times New Roman" w:cs="Times New Roman"/>
          <w:sz w:val="24"/>
          <w:szCs w:val="24"/>
          <w:lang w:val="en-GB"/>
        </w:rPr>
        <w:t>with</w:t>
      </w:r>
      <w:r w:rsidR="00446053">
        <w:rPr>
          <w:rFonts w:ascii="Times New Roman" w:hAnsi="Times New Roman" w:cs="Times New Roman"/>
          <w:sz w:val="24"/>
          <w:szCs w:val="24"/>
          <w:lang w:val="en-GB"/>
        </w:rPr>
        <w:t xml:space="preserve"> a rise in</w:t>
      </w:r>
      <w:r w:rsidRPr="009755C9">
        <w:rPr>
          <w:rFonts w:ascii="Times New Roman" w:hAnsi="Times New Roman" w:cs="Times New Roman"/>
          <w:sz w:val="24"/>
          <w:szCs w:val="24"/>
          <w:lang w:val="en-GB"/>
        </w:rPr>
        <w:t xml:space="preserve"> </w:t>
      </w:r>
      <w:r w:rsidR="00446053">
        <w:rPr>
          <w:rFonts w:ascii="Times New Roman" w:hAnsi="Times New Roman" w:cs="Times New Roman"/>
          <w:sz w:val="24"/>
          <w:szCs w:val="24"/>
          <w:lang w:val="en-GB"/>
        </w:rPr>
        <w:t xml:space="preserve">insecure </w:t>
      </w:r>
      <w:r w:rsidRPr="009755C9">
        <w:rPr>
          <w:rFonts w:ascii="Times New Roman" w:hAnsi="Times New Roman" w:cs="Times New Roman"/>
          <w:sz w:val="24"/>
          <w:szCs w:val="24"/>
          <w:lang w:val="en-GB"/>
        </w:rPr>
        <w:t>contracts. The percentage of trade union membership is lower than on the Danish labour market in general, and not all workplaces have an employee representative</w:t>
      </w:r>
      <w:r>
        <w:rPr>
          <w:rFonts w:ascii="Times New Roman" w:hAnsi="Times New Roman" w:cs="Times New Roman"/>
          <w:sz w:val="24"/>
          <w:szCs w:val="24"/>
          <w:lang w:val="en-GB"/>
        </w:rPr>
        <w:t xml:space="preserve"> (LO-</w:t>
      </w:r>
      <w:proofErr w:type="spellStart"/>
      <w:r>
        <w:rPr>
          <w:rFonts w:ascii="Times New Roman" w:hAnsi="Times New Roman" w:cs="Times New Roman"/>
          <w:sz w:val="24"/>
          <w:szCs w:val="24"/>
          <w:lang w:val="en-GB"/>
        </w:rPr>
        <w:t>dokumentation</w:t>
      </w:r>
      <w:proofErr w:type="spellEnd"/>
      <w:r>
        <w:rPr>
          <w:rFonts w:ascii="Times New Roman" w:hAnsi="Times New Roman" w:cs="Times New Roman"/>
          <w:sz w:val="24"/>
          <w:szCs w:val="24"/>
          <w:lang w:val="en-GB"/>
        </w:rPr>
        <w:t xml:space="preserve"> 2011)</w:t>
      </w:r>
      <w:r w:rsidRPr="009755C9">
        <w:rPr>
          <w:rFonts w:ascii="Times New Roman" w:hAnsi="Times New Roman" w:cs="Times New Roman"/>
          <w:sz w:val="24"/>
          <w:szCs w:val="24"/>
          <w:lang w:val="en-GB"/>
        </w:rPr>
        <w:t>. Furthermore,</w:t>
      </w:r>
      <w:r w:rsidR="00446053">
        <w:rPr>
          <w:rFonts w:ascii="Times New Roman" w:hAnsi="Times New Roman" w:cs="Times New Roman"/>
          <w:sz w:val="24"/>
          <w:szCs w:val="24"/>
          <w:lang w:val="en-GB"/>
        </w:rPr>
        <w:t xml:space="preserve"> cleaning is often outsourced, t</w:t>
      </w:r>
      <w:r w:rsidRPr="009755C9">
        <w:rPr>
          <w:rFonts w:ascii="Times New Roman" w:hAnsi="Times New Roman" w:cs="Times New Roman"/>
          <w:sz w:val="24"/>
          <w:szCs w:val="24"/>
          <w:lang w:val="en-GB"/>
        </w:rPr>
        <w:t>here is a high level of staff-turnover, and employer</w:t>
      </w:r>
      <w:r w:rsidR="00F33881">
        <w:rPr>
          <w:rFonts w:ascii="Times New Roman" w:hAnsi="Times New Roman" w:cs="Times New Roman"/>
          <w:sz w:val="24"/>
          <w:szCs w:val="24"/>
          <w:lang w:val="en-GB"/>
        </w:rPr>
        <w:t xml:space="preserve">s have partly changed  </w:t>
      </w:r>
      <w:r w:rsidRPr="009755C9">
        <w:rPr>
          <w:rFonts w:ascii="Times New Roman" w:hAnsi="Times New Roman" w:cs="Times New Roman"/>
          <w:sz w:val="24"/>
          <w:szCs w:val="24"/>
          <w:lang w:val="en-GB"/>
        </w:rPr>
        <w:t xml:space="preserve"> strategies. </w:t>
      </w:r>
    </w:p>
    <w:p w:rsidR="00CB50AE" w:rsidRDefault="00CB50AE" w:rsidP="00CB50AE">
      <w:pPr>
        <w:spacing w:line="360" w:lineRule="auto"/>
        <w:rPr>
          <w:rFonts w:ascii="Times New Roman" w:hAnsi="Times New Roman"/>
          <w:sz w:val="24"/>
          <w:szCs w:val="24"/>
          <w:lang w:val="en-GB"/>
        </w:rPr>
      </w:pPr>
      <w:r>
        <w:rPr>
          <w:rFonts w:ascii="Times New Roman" w:hAnsi="Times New Roman"/>
          <w:sz w:val="24"/>
          <w:szCs w:val="24"/>
          <w:lang w:val="en-US"/>
        </w:rPr>
        <w:t>Approximately 7.9 % of the members in trade unions affiliated to the LO are ethnic minorities. However, o</w:t>
      </w:r>
      <w:r w:rsidRPr="00793365">
        <w:rPr>
          <w:rFonts w:ascii="Times New Roman" w:hAnsi="Times New Roman"/>
          <w:sz w:val="24"/>
          <w:szCs w:val="24"/>
          <w:lang w:val="en-US"/>
        </w:rPr>
        <w:t xml:space="preserve">nly </w:t>
      </w:r>
      <w:r w:rsidR="00C718C3">
        <w:rPr>
          <w:rFonts w:ascii="Times New Roman" w:hAnsi="Times New Roman"/>
          <w:sz w:val="24"/>
          <w:szCs w:val="24"/>
          <w:lang w:val="en-US"/>
        </w:rPr>
        <w:t>3</w:t>
      </w:r>
      <w:r w:rsidRPr="00793365">
        <w:rPr>
          <w:rFonts w:ascii="Times New Roman" w:hAnsi="Times New Roman"/>
          <w:sz w:val="24"/>
          <w:szCs w:val="24"/>
          <w:lang w:val="en-US"/>
        </w:rPr>
        <w:t xml:space="preserve">% </w:t>
      </w:r>
      <w:r>
        <w:rPr>
          <w:rFonts w:ascii="Times New Roman" w:hAnsi="Times New Roman"/>
          <w:sz w:val="24"/>
          <w:szCs w:val="24"/>
          <w:lang w:val="en-US"/>
        </w:rPr>
        <w:t>of the</w:t>
      </w:r>
      <w:r w:rsidRPr="00793365">
        <w:rPr>
          <w:rFonts w:ascii="Times New Roman" w:hAnsi="Times New Roman"/>
          <w:sz w:val="24"/>
          <w:szCs w:val="24"/>
          <w:lang w:val="en-US"/>
        </w:rPr>
        <w:t xml:space="preserve"> employee representatives</w:t>
      </w:r>
      <w:r w:rsidR="00C718C3">
        <w:rPr>
          <w:rFonts w:ascii="Times New Roman" w:hAnsi="Times New Roman"/>
          <w:sz w:val="24"/>
          <w:szCs w:val="24"/>
          <w:lang w:val="en-US"/>
        </w:rPr>
        <w:t xml:space="preserve"> </w:t>
      </w:r>
      <w:r>
        <w:rPr>
          <w:rFonts w:ascii="Times New Roman" w:hAnsi="Times New Roman"/>
          <w:sz w:val="24"/>
          <w:szCs w:val="24"/>
          <w:lang w:val="en-US"/>
        </w:rPr>
        <w:t>come from</w:t>
      </w:r>
      <w:r w:rsidRPr="00793365">
        <w:rPr>
          <w:rFonts w:ascii="Times New Roman" w:hAnsi="Times New Roman"/>
          <w:sz w:val="24"/>
          <w:szCs w:val="24"/>
          <w:lang w:val="en-US"/>
        </w:rPr>
        <w:t xml:space="preserve"> ethnic </w:t>
      </w:r>
      <w:r>
        <w:rPr>
          <w:rFonts w:ascii="Times New Roman" w:hAnsi="Times New Roman"/>
          <w:sz w:val="24"/>
          <w:szCs w:val="24"/>
          <w:lang w:val="en-US"/>
        </w:rPr>
        <w:t>minority groups</w:t>
      </w:r>
      <w:r w:rsidR="00C718C3">
        <w:rPr>
          <w:rFonts w:ascii="Times New Roman" w:hAnsi="Times New Roman"/>
          <w:sz w:val="24"/>
          <w:szCs w:val="24"/>
          <w:lang w:val="en-US"/>
        </w:rPr>
        <w:t xml:space="preserve"> (LO 2016)</w:t>
      </w:r>
      <w:r w:rsidRPr="00793365">
        <w:rPr>
          <w:rFonts w:ascii="Times New Roman" w:hAnsi="Times New Roman"/>
          <w:sz w:val="24"/>
          <w:szCs w:val="24"/>
          <w:lang w:val="en-US"/>
        </w:rPr>
        <w:t>.</w:t>
      </w:r>
      <w:r w:rsidR="00C718C3">
        <w:rPr>
          <w:rFonts w:ascii="Times New Roman" w:hAnsi="Times New Roman"/>
          <w:sz w:val="24"/>
          <w:szCs w:val="24"/>
          <w:lang w:val="en-US"/>
        </w:rPr>
        <w:t xml:space="preserve"> In general t</w:t>
      </w:r>
      <w:r>
        <w:rPr>
          <w:rFonts w:ascii="Times New Roman" w:hAnsi="Times New Roman"/>
          <w:sz w:val="24"/>
          <w:szCs w:val="24"/>
          <w:lang w:val="en-GB"/>
        </w:rPr>
        <w:t xml:space="preserve">he strategy is to organize migrant and ethnic minority workers. In regard to domestic workers and in the cleaning industry, the strategy is on the one hand closely following the path of the labour market model and reproducing gendered and ethnic power relations within the labour movement </w:t>
      </w:r>
      <w:r>
        <w:rPr>
          <w:rFonts w:ascii="Times New Roman" w:hAnsi="Times New Roman"/>
          <w:i/>
          <w:sz w:val="24"/>
          <w:szCs w:val="24"/>
          <w:lang w:val="en-GB"/>
        </w:rPr>
        <w:t xml:space="preserve">and </w:t>
      </w:r>
      <w:r>
        <w:rPr>
          <w:rFonts w:ascii="Times New Roman" w:hAnsi="Times New Roman"/>
          <w:sz w:val="24"/>
          <w:szCs w:val="24"/>
          <w:lang w:val="en-GB"/>
        </w:rPr>
        <w:t xml:space="preserve">on the other breaking new ground in regard to how to organize and who to </w:t>
      </w:r>
      <w:r w:rsidR="00C718C3">
        <w:rPr>
          <w:rFonts w:ascii="Times New Roman" w:hAnsi="Times New Roman"/>
          <w:sz w:val="24"/>
          <w:szCs w:val="24"/>
          <w:lang w:val="en-GB"/>
        </w:rPr>
        <w:t>build coalitions with</w:t>
      </w:r>
      <w:r>
        <w:rPr>
          <w:rFonts w:ascii="Times New Roman" w:hAnsi="Times New Roman"/>
          <w:sz w:val="24"/>
          <w:szCs w:val="24"/>
          <w:lang w:val="en-GB"/>
        </w:rPr>
        <w:t xml:space="preserve"> (Hansen 2010).</w:t>
      </w:r>
      <w:r w:rsidR="00C718C3">
        <w:rPr>
          <w:rFonts w:ascii="Times New Roman" w:hAnsi="Times New Roman"/>
          <w:sz w:val="24"/>
          <w:szCs w:val="24"/>
          <w:lang w:val="en-GB"/>
        </w:rPr>
        <w:t xml:space="preserve"> </w:t>
      </w:r>
      <w:r>
        <w:rPr>
          <w:rFonts w:ascii="Times New Roman" w:hAnsi="Times New Roman"/>
          <w:sz w:val="24"/>
          <w:szCs w:val="24"/>
          <w:lang w:val="en-GB"/>
        </w:rPr>
        <w:t>In 2013 3F has 324.455 members of which 28% are women an</w:t>
      </w:r>
      <w:r w:rsidR="00C718C3">
        <w:rPr>
          <w:rFonts w:ascii="Times New Roman" w:hAnsi="Times New Roman"/>
          <w:sz w:val="24"/>
          <w:szCs w:val="24"/>
          <w:lang w:val="en-GB"/>
        </w:rPr>
        <w:t>d 15</w:t>
      </w:r>
      <w:r>
        <w:rPr>
          <w:rFonts w:ascii="Times New Roman" w:hAnsi="Times New Roman"/>
          <w:sz w:val="24"/>
          <w:szCs w:val="24"/>
          <w:lang w:val="en-GB"/>
        </w:rPr>
        <w:t>% are ethnic minorities. 3F is the biggest union in Denmark.</w:t>
      </w:r>
      <w:r>
        <w:rPr>
          <w:rStyle w:val="Slutnotehenvisning"/>
          <w:rFonts w:ascii="Times New Roman" w:hAnsi="Times New Roman"/>
          <w:sz w:val="24"/>
          <w:szCs w:val="24"/>
          <w:lang w:val="en-GB"/>
        </w:rPr>
        <w:endnoteReference w:id="2"/>
      </w:r>
      <w:r>
        <w:rPr>
          <w:rFonts w:ascii="Times New Roman" w:hAnsi="Times New Roman"/>
          <w:sz w:val="24"/>
          <w:szCs w:val="24"/>
          <w:lang w:val="en-GB"/>
        </w:rPr>
        <w:t xml:space="preserve"> Women’s share of the leadership </w:t>
      </w:r>
      <w:r>
        <w:rPr>
          <w:rFonts w:ascii="Times New Roman" w:hAnsi="Times New Roman"/>
          <w:sz w:val="24"/>
          <w:szCs w:val="24"/>
          <w:lang w:val="en-GB"/>
        </w:rPr>
        <w:lastRenderedPageBreak/>
        <w:t>varies from only1</w:t>
      </w:r>
      <w:r w:rsidR="00C718C3">
        <w:rPr>
          <w:rFonts w:ascii="Times New Roman" w:hAnsi="Times New Roman"/>
          <w:sz w:val="24"/>
          <w:szCs w:val="24"/>
          <w:lang w:val="en-GB"/>
        </w:rPr>
        <w:t>5</w:t>
      </w:r>
      <w:r>
        <w:rPr>
          <w:rFonts w:ascii="Times New Roman" w:hAnsi="Times New Roman"/>
          <w:sz w:val="24"/>
          <w:szCs w:val="24"/>
          <w:lang w:val="en-GB"/>
        </w:rPr>
        <w:t xml:space="preserve">% of branch chairs to 76% of the private service, hotel and restaurant service group in which they also are in majority among the membership. </w:t>
      </w:r>
      <w:r w:rsidR="00446053">
        <w:rPr>
          <w:rFonts w:ascii="Times New Roman" w:hAnsi="Times New Roman"/>
          <w:sz w:val="24"/>
          <w:szCs w:val="24"/>
          <w:lang w:val="en-GB"/>
        </w:rPr>
        <w:t>W</w:t>
      </w:r>
      <w:r>
        <w:rPr>
          <w:rFonts w:ascii="Times New Roman" w:hAnsi="Times New Roman"/>
          <w:sz w:val="24"/>
          <w:szCs w:val="24"/>
          <w:lang w:val="en-GB"/>
        </w:rPr>
        <w:t>omen</w:t>
      </w:r>
      <w:r w:rsidR="00446053">
        <w:rPr>
          <w:rFonts w:ascii="Times New Roman" w:hAnsi="Times New Roman"/>
          <w:sz w:val="24"/>
          <w:szCs w:val="24"/>
          <w:lang w:val="en-GB"/>
        </w:rPr>
        <w:t>’s</w:t>
      </w:r>
      <w:r>
        <w:rPr>
          <w:rFonts w:ascii="Times New Roman" w:hAnsi="Times New Roman"/>
          <w:sz w:val="24"/>
          <w:szCs w:val="24"/>
          <w:lang w:val="en-GB"/>
        </w:rPr>
        <w:t xml:space="preserve"> share of the leadership</w:t>
      </w:r>
      <w:r w:rsidR="00446053">
        <w:rPr>
          <w:rFonts w:ascii="Times New Roman" w:hAnsi="Times New Roman"/>
          <w:sz w:val="24"/>
          <w:szCs w:val="24"/>
          <w:lang w:val="en-GB"/>
        </w:rPr>
        <w:t xml:space="preserve"> is falling</w:t>
      </w:r>
      <w:r w:rsidR="00C718C3">
        <w:rPr>
          <w:rFonts w:ascii="Times New Roman" w:hAnsi="Times New Roman"/>
          <w:sz w:val="24"/>
          <w:szCs w:val="24"/>
          <w:lang w:val="en-GB"/>
        </w:rPr>
        <w:t>,</w:t>
      </w:r>
      <w:r>
        <w:rPr>
          <w:rFonts w:ascii="Times New Roman" w:hAnsi="Times New Roman"/>
          <w:sz w:val="24"/>
          <w:szCs w:val="24"/>
          <w:lang w:val="en-GB"/>
        </w:rPr>
        <w:t xml:space="preserve"> which is mainly the result of the</w:t>
      </w:r>
      <w:r w:rsidR="00446053">
        <w:rPr>
          <w:rFonts w:ascii="Times New Roman" w:hAnsi="Times New Roman"/>
          <w:sz w:val="24"/>
          <w:szCs w:val="24"/>
          <w:lang w:val="en-GB"/>
        </w:rPr>
        <w:t xml:space="preserve"> end of the</w:t>
      </w:r>
      <w:r>
        <w:rPr>
          <w:rFonts w:ascii="Times New Roman" w:hAnsi="Times New Roman"/>
          <w:sz w:val="24"/>
          <w:szCs w:val="24"/>
          <w:lang w:val="en-GB"/>
        </w:rPr>
        <w:t xml:space="preserve"> Agreement of Fair Representation. Only two persons with an ethnic minority (western) background have made it to the top of the union, none are branch chairs or vice-chairs. 10-15% of all branches (72) have ethnic minorities who are part of the branch board in one way or the other. In 6 branches these are women, and in 10 branches men. 12 branches have women staff-members with ethnic minority background, and 7 have men.</w:t>
      </w:r>
      <w:r>
        <w:rPr>
          <w:rStyle w:val="Slutnotehenvisning"/>
          <w:rFonts w:ascii="Times New Roman" w:hAnsi="Times New Roman"/>
          <w:sz w:val="24"/>
          <w:szCs w:val="24"/>
          <w:lang w:val="en-GB"/>
        </w:rPr>
        <w:endnoteReference w:id="3"/>
      </w:r>
    </w:p>
    <w:p w:rsidR="002D4D2F" w:rsidRDefault="00A01888" w:rsidP="000A1228">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0A1228" w:rsidRPr="00F772D7" w:rsidRDefault="00D52519" w:rsidP="000A1228">
      <w:pPr>
        <w:spacing w:line="360" w:lineRule="auto"/>
        <w:rPr>
          <w:rFonts w:ascii="Times New Roman" w:hAnsi="Times New Roman" w:cs="Times New Roman"/>
          <w:sz w:val="28"/>
          <w:szCs w:val="24"/>
          <w:lang w:val="en-GB"/>
        </w:rPr>
      </w:pPr>
      <w:r w:rsidRPr="00F772D7">
        <w:rPr>
          <w:rFonts w:ascii="Times New Roman" w:hAnsi="Times New Roman" w:cs="Times New Roman"/>
          <w:b/>
          <w:sz w:val="28"/>
          <w:szCs w:val="24"/>
          <w:lang w:val="en-GB"/>
        </w:rPr>
        <w:t>Cleaning</w:t>
      </w:r>
      <w:r w:rsidR="00462734" w:rsidRPr="00F772D7">
        <w:rPr>
          <w:rFonts w:ascii="Times New Roman" w:hAnsi="Times New Roman" w:cs="Times New Roman"/>
          <w:b/>
          <w:sz w:val="28"/>
          <w:szCs w:val="24"/>
          <w:lang w:val="en-GB"/>
        </w:rPr>
        <w:t>,</w:t>
      </w:r>
      <w:r w:rsidR="00745065" w:rsidRPr="00F772D7">
        <w:rPr>
          <w:rFonts w:ascii="Times New Roman" w:hAnsi="Times New Roman" w:cs="Times New Roman"/>
          <w:b/>
          <w:sz w:val="28"/>
          <w:szCs w:val="24"/>
          <w:lang w:val="en-GB"/>
        </w:rPr>
        <w:t xml:space="preserve"> Co</w:t>
      </w:r>
      <w:r w:rsidR="003B61D5" w:rsidRPr="00F772D7">
        <w:rPr>
          <w:rFonts w:ascii="Times New Roman" w:hAnsi="Times New Roman" w:cs="Times New Roman"/>
          <w:b/>
          <w:sz w:val="28"/>
          <w:szCs w:val="24"/>
          <w:lang w:val="en-GB"/>
        </w:rPr>
        <w:t>nflict</w:t>
      </w:r>
      <w:r w:rsidR="00462734" w:rsidRPr="00F772D7">
        <w:rPr>
          <w:rFonts w:ascii="Times New Roman" w:hAnsi="Times New Roman" w:cs="Times New Roman"/>
          <w:b/>
          <w:sz w:val="28"/>
          <w:szCs w:val="24"/>
          <w:lang w:val="en-GB"/>
        </w:rPr>
        <w:t>s and Continued Concerns</w:t>
      </w:r>
      <w:r w:rsidR="00C44B77" w:rsidRPr="00F772D7">
        <w:rPr>
          <w:rFonts w:ascii="Times New Roman" w:hAnsi="Times New Roman" w:cs="Times New Roman"/>
          <w:b/>
          <w:sz w:val="28"/>
          <w:szCs w:val="24"/>
          <w:lang w:val="en-GB"/>
        </w:rPr>
        <w:t xml:space="preserve"> </w:t>
      </w:r>
    </w:p>
    <w:p w:rsidR="000A1228" w:rsidRPr="00F772D7" w:rsidRDefault="003B61D5" w:rsidP="003B61D5">
      <w:pPr>
        <w:spacing w:line="360" w:lineRule="auto"/>
        <w:rPr>
          <w:rFonts w:ascii="Times New Roman" w:hAnsi="Times New Roman" w:cs="Times New Roman"/>
          <w:sz w:val="24"/>
          <w:szCs w:val="24"/>
          <w:lang w:val="en-GB"/>
        </w:rPr>
      </w:pPr>
      <w:r w:rsidRPr="00F772D7">
        <w:rPr>
          <w:rFonts w:ascii="Times New Roman" w:hAnsi="Times New Roman" w:cs="Times New Roman"/>
          <w:b/>
          <w:sz w:val="24"/>
          <w:szCs w:val="24"/>
          <w:lang w:val="en-GB"/>
        </w:rPr>
        <w:t>The house-keeping case</w:t>
      </w:r>
    </w:p>
    <w:p w:rsidR="00D52519" w:rsidRPr="004400F1" w:rsidRDefault="00D52519" w:rsidP="00B00A1F">
      <w:pPr>
        <w:spacing w:line="360" w:lineRule="auto"/>
        <w:rPr>
          <w:rFonts w:ascii="Times New Roman" w:hAnsi="Times New Roman" w:cs="Times New Roman"/>
          <w:b/>
          <w:i/>
          <w:sz w:val="24"/>
          <w:szCs w:val="24"/>
          <w:lang w:val="en-GB"/>
        </w:rPr>
      </w:pPr>
      <w:r w:rsidRPr="004400F1">
        <w:rPr>
          <w:rFonts w:ascii="Times New Roman" w:hAnsi="Times New Roman" w:cs="Times New Roman"/>
          <w:b/>
          <w:i/>
          <w:sz w:val="24"/>
          <w:szCs w:val="24"/>
          <w:lang w:val="en-GB"/>
        </w:rPr>
        <w:t>Problem</w:t>
      </w:r>
    </w:p>
    <w:p w:rsidR="008C5FF9" w:rsidRDefault="0059226D" w:rsidP="00B00A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conflict </w:t>
      </w:r>
      <w:r w:rsidR="00B00A1F">
        <w:rPr>
          <w:rFonts w:ascii="Times New Roman" w:hAnsi="Times New Roman" w:cs="Times New Roman"/>
          <w:sz w:val="24"/>
          <w:szCs w:val="24"/>
          <w:lang w:val="en-GB"/>
        </w:rPr>
        <w:t>started in the early summer 2014</w:t>
      </w:r>
      <w:r>
        <w:rPr>
          <w:rFonts w:ascii="Times New Roman" w:hAnsi="Times New Roman" w:cs="Times New Roman"/>
          <w:sz w:val="24"/>
          <w:szCs w:val="24"/>
          <w:lang w:val="en-GB"/>
        </w:rPr>
        <w:t>.</w:t>
      </w:r>
      <w:r w:rsidR="008E18DD">
        <w:rPr>
          <w:rFonts w:ascii="Times New Roman" w:hAnsi="Times New Roman" w:cs="Times New Roman"/>
          <w:sz w:val="24"/>
          <w:szCs w:val="24"/>
          <w:lang w:val="en-GB"/>
        </w:rPr>
        <w:t xml:space="preserve"> A group of </w:t>
      </w:r>
      <w:r w:rsidR="000F3E52">
        <w:rPr>
          <w:rFonts w:ascii="Times New Roman" w:hAnsi="Times New Roman" w:cs="Times New Roman"/>
          <w:sz w:val="24"/>
          <w:szCs w:val="24"/>
          <w:lang w:val="en-GB"/>
        </w:rPr>
        <w:t>housekeepers</w:t>
      </w:r>
      <w:r w:rsidR="00EF3E1A">
        <w:rPr>
          <w:rFonts w:ascii="Times New Roman" w:hAnsi="Times New Roman" w:cs="Times New Roman"/>
          <w:sz w:val="24"/>
          <w:szCs w:val="24"/>
          <w:lang w:val="en-GB"/>
        </w:rPr>
        <w:t xml:space="preserve"> both union members and non-members and</w:t>
      </w:r>
      <w:r w:rsidR="00F27110">
        <w:rPr>
          <w:rFonts w:ascii="Times New Roman" w:hAnsi="Times New Roman" w:cs="Times New Roman"/>
          <w:sz w:val="24"/>
          <w:szCs w:val="24"/>
          <w:lang w:val="en-GB"/>
        </w:rPr>
        <w:t xml:space="preserve"> all women </w:t>
      </w:r>
      <w:r w:rsidR="00EF3E1A">
        <w:rPr>
          <w:rFonts w:ascii="Times New Roman" w:hAnsi="Times New Roman" w:cs="Times New Roman"/>
          <w:sz w:val="24"/>
          <w:szCs w:val="24"/>
          <w:lang w:val="en-GB"/>
        </w:rPr>
        <w:t xml:space="preserve">with </w:t>
      </w:r>
      <w:r w:rsidR="000F3E52">
        <w:rPr>
          <w:rFonts w:ascii="Times New Roman" w:hAnsi="Times New Roman" w:cs="Times New Roman"/>
          <w:sz w:val="24"/>
          <w:szCs w:val="24"/>
          <w:lang w:val="en-GB"/>
        </w:rPr>
        <w:t>migrants or ethnic minority</w:t>
      </w:r>
      <w:r w:rsidR="00EF3E1A">
        <w:rPr>
          <w:rFonts w:ascii="Times New Roman" w:hAnsi="Times New Roman" w:cs="Times New Roman"/>
          <w:sz w:val="24"/>
          <w:szCs w:val="24"/>
          <w:lang w:val="en-GB"/>
        </w:rPr>
        <w:t xml:space="preserve"> background</w:t>
      </w:r>
      <w:r w:rsidR="000F3E52">
        <w:rPr>
          <w:rFonts w:ascii="Times New Roman" w:hAnsi="Times New Roman" w:cs="Times New Roman"/>
          <w:sz w:val="24"/>
          <w:szCs w:val="24"/>
          <w:lang w:val="en-GB"/>
        </w:rPr>
        <w:t xml:space="preserve"> from three hotels in the same international chain came together for a meeting in the trade union office. The hotel chain had implemented a new cleaning system</w:t>
      </w:r>
      <w:r w:rsidR="00AB481D">
        <w:rPr>
          <w:rFonts w:ascii="Times New Roman" w:hAnsi="Times New Roman" w:cs="Times New Roman"/>
          <w:sz w:val="24"/>
          <w:szCs w:val="24"/>
          <w:lang w:val="en-GB"/>
        </w:rPr>
        <w:t xml:space="preserve"> which had raised the already high working speed</w:t>
      </w:r>
      <w:r w:rsidR="00564F88">
        <w:rPr>
          <w:rFonts w:ascii="Times New Roman" w:hAnsi="Times New Roman" w:cs="Times New Roman"/>
          <w:sz w:val="24"/>
          <w:szCs w:val="24"/>
          <w:lang w:val="en-GB"/>
        </w:rPr>
        <w:t xml:space="preserve">. The house-keepers </w:t>
      </w:r>
      <w:r w:rsidR="00AB481D">
        <w:rPr>
          <w:rFonts w:ascii="Times New Roman" w:hAnsi="Times New Roman" w:cs="Times New Roman"/>
          <w:sz w:val="24"/>
          <w:szCs w:val="24"/>
          <w:lang w:val="en-GB"/>
        </w:rPr>
        <w:t>felt</w:t>
      </w:r>
      <w:r w:rsidR="00B00A1F">
        <w:rPr>
          <w:rFonts w:ascii="Times New Roman" w:hAnsi="Times New Roman" w:cs="Times New Roman"/>
          <w:sz w:val="24"/>
          <w:szCs w:val="24"/>
          <w:lang w:val="en-GB"/>
        </w:rPr>
        <w:t xml:space="preserve"> that</w:t>
      </w:r>
      <w:r w:rsidR="00AB481D">
        <w:rPr>
          <w:rFonts w:ascii="Times New Roman" w:hAnsi="Times New Roman" w:cs="Times New Roman"/>
          <w:sz w:val="24"/>
          <w:szCs w:val="24"/>
          <w:lang w:val="en-GB"/>
        </w:rPr>
        <w:t xml:space="preserve"> they cou</w:t>
      </w:r>
      <w:r w:rsidR="00B00A1F">
        <w:rPr>
          <w:rFonts w:ascii="Times New Roman" w:hAnsi="Times New Roman" w:cs="Times New Roman"/>
          <w:sz w:val="24"/>
          <w:szCs w:val="24"/>
          <w:lang w:val="en-GB"/>
        </w:rPr>
        <w:t>ld not do their job properly: the rooms were not clean and the customers complained</w:t>
      </w:r>
      <w:r w:rsidR="00564F88">
        <w:rPr>
          <w:rFonts w:ascii="Times New Roman" w:hAnsi="Times New Roman" w:cs="Times New Roman"/>
          <w:sz w:val="24"/>
          <w:szCs w:val="24"/>
          <w:lang w:val="en-GB"/>
        </w:rPr>
        <w:t>, and moreover, they were not listened to by the management when they complained about the changes</w:t>
      </w:r>
      <w:r w:rsidR="00B00A1F">
        <w:rPr>
          <w:rFonts w:ascii="Times New Roman" w:hAnsi="Times New Roman" w:cs="Times New Roman"/>
          <w:sz w:val="24"/>
          <w:szCs w:val="24"/>
          <w:lang w:val="en-GB"/>
        </w:rPr>
        <w:t xml:space="preserve">. But the straw that broke was </w:t>
      </w:r>
      <w:r w:rsidR="008C5FF9">
        <w:rPr>
          <w:rFonts w:ascii="Times New Roman" w:hAnsi="Times New Roman" w:cs="Times New Roman"/>
          <w:sz w:val="24"/>
          <w:szCs w:val="24"/>
          <w:lang w:val="en-GB"/>
        </w:rPr>
        <w:t>when</w:t>
      </w:r>
      <w:r w:rsidR="00B00A1F">
        <w:rPr>
          <w:rFonts w:ascii="Times New Roman" w:hAnsi="Times New Roman" w:cs="Times New Roman"/>
          <w:sz w:val="24"/>
          <w:szCs w:val="24"/>
          <w:lang w:val="en-GB"/>
        </w:rPr>
        <w:t xml:space="preserve"> one of the</w:t>
      </w:r>
      <w:r w:rsidR="00F27110">
        <w:rPr>
          <w:rFonts w:ascii="Times New Roman" w:hAnsi="Times New Roman" w:cs="Times New Roman"/>
          <w:sz w:val="24"/>
          <w:szCs w:val="24"/>
          <w:lang w:val="en-GB"/>
        </w:rPr>
        <w:t xml:space="preserve"> women collapsed and </w:t>
      </w:r>
      <w:r w:rsidR="00B00A1F">
        <w:rPr>
          <w:rFonts w:ascii="Times New Roman" w:hAnsi="Times New Roman" w:cs="Times New Roman"/>
          <w:sz w:val="24"/>
          <w:szCs w:val="24"/>
          <w:lang w:val="en-GB"/>
        </w:rPr>
        <w:t xml:space="preserve">had to be brought to the hospital. Therefore they got together and therefore the employee representatives in one of the hotels had contacted the union. </w:t>
      </w:r>
    </w:p>
    <w:p w:rsidR="008C5FF9" w:rsidRDefault="00E94CCA" w:rsidP="00B00A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At the first meeting</w:t>
      </w:r>
      <w:r w:rsidR="00564F88">
        <w:rPr>
          <w:rFonts w:ascii="Times New Roman" w:hAnsi="Times New Roman" w:cs="Times New Roman"/>
          <w:sz w:val="24"/>
          <w:szCs w:val="24"/>
          <w:lang w:val="en-GB"/>
        </w:rPr>
        <w:t>s</w:t>
      </w:r>
      <w:r>
        <w:rPr>
          <w:rFonts w:ascii="Times New Roman" w:hAnsi="Times New Roman" w:cs="Times New Roman"/>
          <w:sz w:val="24"/>
          <w:szCs w:val="24"/>
          <w:lang w:val="en-GB"/>
        </w:rPr>
        <w:t xml:space="preserve"> the</w:t>
      </w:r>
      <w:r w:rsidR="00EF3E1A">
        <w:rPr>
          <w:rFonts w:ascii="Times New Roman" w:hAnsi="Times New Roman" w:cs="Times New Roman"/>
          <w:sz w:val="24"/>
          <w:szCs w:val="24"/>
          <w:lang w:val="en-GB"/>
        </w:rPr>
        <w:t>re was</w:t>
      </w:r>
      <w:r w:rsidR="00E61F57">
        <w:rPr>
          <w:rFonts w:ascii="Times New Roman" w:hAnsi="Times New Roman" w:cs="Times New Roman"/>
          <w:sz w:val="24"/>
          <w:szCs w:val="24"/>
          <w:lang w:val="en-GB"/>
        </w:rPr>
        <w:t xml:space="preserve"> a lot of talking, worries</w:t>
      </w:r>
      <w:r w:rsidR="004550D2">
        <w:rPr>
          <w:rFonts w:ascii="Times New Roman" w:hAnsi="Times New Roman" w:cs="Times New Roman"/>
          <w:sz w:val="24"/>
          <w:szCs w:val="24"/>
          <w:lang w:val="en-GB"/>
        </w:rPr>
        <w:t xml:space="preserve">, fear </w:t>
      </w:r>
      <w:r w:rsidR="00E61F57">
        <w:rPr>
          <w:rFonts w:ascii="Times New Roman" w:hAnsi="Times New Roman" w:cs="Times New Roman"/>
          <w:sz w:val="24"/>
          <w:szCs w:val="24"/>
          <w:lang w:val="en-GB"/>
        </w:rPr>
        <w:t>and the workers expressed s</w:t>
      </w:r>
      <w:r w:rsidR="004550D2">
        <w:rPr>
          <w:rFonts w:ascii="Times New Roman" w:hAnsi="Times New Roman" w:cs="Times New Roman"/>
          <w:sz w:val="24"/>
          <w:szCs w:val="24"/>
          <w:lang w:val="en-GB"/>
        </w:rPr>
        <w:t>trong feelings of disrespect, attack on job proudness</w:t>
      </w:r>
      <w:r w:rsidR="00E61F57">
        <w:rPr>
          <w:rFonts w:ascii="Times New Roman" w:hAnsi="Times New Roman" w:cs="Times New Roman"/>
          <w:sz w:val="24"/>
          <w:szCs w:val="24"/>
          <w:lang w:val="en-GB"/>
        </w:rPr>
        <w:t>, and exhaustion</w:t>
      </w:r>
      <w:r w:rsidR="004550D2">
        <w:rPr>
          <w:rFonts w:ascii="Times New Roman" w:hAnsi="Times New Roman" w:cs="Times New Roman"/>
          <w:sz w:val="24"/>
          <w:szCs w:val="24"/>
          <w:lang w:val="en-GB"/>
        </w:rPr>
        <w:t xml:space="preserve">. </w:t>
      </w:r>
      <w:r w:rsidR="00F27110">
        <w:rPr>
          <w:rFonts w:ascii="Times New Roman" w:hAnsi="Times New Roman" w:cs="Times New Roman"/>
          <w:sz w:val="24"/>
          <w:szCs w:val="24"/>
          <w:lang w:val="en-GB"/>
        </w:rPr>
        <w:t>One of the employee representatives was also a strong opinion leader</w:t>
      </w:r>
      <w:r w:rsidR="00EF3E1A">
        <w:rPr>
          <w:rFonts w:ascii="Times New Roman" w:hAnsi="Times New Roman" w:cs="Times New Roman"/>
          <w:sz w:val="24"/>
          <w:szCs w:val="24"/>
          <w:lang w:val="en-GB"/>
        </w:rPr>
        <w:t>, and she and other of the older workers had memoirs of better times and argued strongly for their rights to protest and act together</w:t>
      </w:r>
      <w:r w:rsidR="00F27110">
        <w:rPr>
          <w:rFonts w:ascii="Times New Roman" w:hAnsi="Times New Roman" w:cs="Times New Roman"/>
          <w:sz w:val="24"/>
          <w:szCs w:val="24"/>
          <w:lang w:val="en-GB"/>
        </w:rPr>
        <w:t xml:space="preserve">. </w:t>
      </w:r>
      <w:r w:rsidR="00C5644F">
        <w:rPr>
          <w:rFonts w:ascii="Times New Roman" w:hAnsi="Times New Roman" w:cs="Times New Roman"/>
          <w:sz w:val="24"/>
          <w:szCs w:val="24"/>
          <w:lang w:val="en-GB"/>
        </w:rPr>
        <w:t>The union leader asked several times for ideas to what the housekeepers could do themselves, but they wanted him/the union to take action. Some feared the consequences, others</w:t>
      </w:r>
      <w:r w:rsidR="00DA4F17">
        <w:rPr>
          <w:rFonts w:ascii="Times New Roman" w:hAnsi="Times New Roman" w:cs="Times New Roman"/>
          <w:sz w:val="24"/>
          <w:szCs w:val="24"/>
          <w:lang w:val="en-GB"/>
        </w:rPr>
        <w:t xml:space="preserve"> weren’t able to see what could be done, others didn’t have the confidence and then the details in the agreement and the Danish system wasn’t clear to everyone.</w:t>
      </w:r>
      <w:r w:rsidR="00C5644F">
        <w:rPr>
          <w:rFonts w:ascii="Times New Roman" w:hAnsi="Times New Roman" w:cs="Times New Roman"/>
          <w:sz w:val="24"/>
          <w:szCs w:val="24"/>
          <w:lang w:val="en-GB"/>
        </w:rPr>
        <w:t xml:space="preserve"> </w:t>
      </w:r>
      <w:r w:rsidR="004550D2">
        <w:rPr>
          <w:rFonts w:ascii="Times New Roman" w:hAnsi="Times New Roman" w:cs="Times New Roman"/>
          <w:sz w:val="24"/>
          <w:szCs w:val="24"/>
          <w:lang w:val="en-GB"/>
        </w:rPr>
        <w:t>The</w:t>
      </w:r>
      <w:r w:rsidR="00564F88">
        <w:rPr>
          <w:rFonts w:ascii="Times New Roman" w:hAnsi="Times New Roman" w:cs="Times New Roman"/>
          <w:sz w:val="24"/>
          <w:szCs w:val="24"/>
          <w:lang w:val="en-GB"/>
        </w:rPr>
        <w:t xml:space="preserve"> first</w:t>
      </w:r>
      <w:r w:rsidR="004550D2">
        <w:rPr>
          <w:rFonts w:ascii="Times New Roman" w:hAnsi="Times New Roman" w:cs="Times New Roman"/>
          <w:sz w:val="24"/>
          <w:szCs w:val="24"/>
          <w:lang w:val="en-GB"/>
        </w:rPr>
        <w:t xml:space="preserve"> meeting ended with a written complaint to the employer</w:t>
      </w:r>
      <w:r w:rsidR="00564F88">
        <w:rPr>
          <w:rFonts w:ascii="Times New Roman" w:hAnsi="Times New Roman" w:cs="Times New Roman"/>
          <w:sz w:val="24"/>
          <w:szCs w:val="24"/>
          <w:lang w:val="en-GB"/>
        </w:rPr>
        <w:t>,</w:t>
      </w:r>
      <w:r w:rsidR="004550D2">
        <w:rPr>
          <w:rFonts w:ascii="Times New Roman" w:hAnsi="Times New Roman" w:cs="Times New Roman"/>
          <w:sz w:val="24"/>
          <w:szCs w:val="24"/>
          <w:lang w:val="en-GB"/>
        </w:rPr>
        <w:t xml:space="preserve"> and the</w:t>
      </w:r>
      <w:r w:rsidR="00564F88">
        <w:rPr>
          <w:rFonts w:ascii="Times New Roman" w:hAnsi="Times New Roman" w:cs="Times New Roman"/>
          <w:sz w:val="24"/>
          <w:szCs w:val="24"/>
          <w:lang w:val="en-GB"/>
        </w:rPr>
        <w:t xml:space="preserve"> second with the forming </w:t>
      </w:r>
      <w:r w:rsidR="004550D2">
        <w:rPr>
          <w:rFonts w:ascii="Times New Roman" w:hAnsi="Times New Roman" w:cs="Times New Roman"/>
          <w:sz w:val="24"/>
          <w:szCs w:val="24"/>
          <w:lang w:val="en-GB"/>
        </w:rPr>
        <w:t>of group of</w:t>
      </w:r>
      <w:r w:rsidR="00F410AE">
        <w:rPr>
          <w:rFonts w:ascii="Times New Roman" w:hAnsi="Times New Roman" w:cs="Times New Roman"/>
          <w:sz w:val="24"/>
          <w:szCs w:val="24"/>
          <w:lang w:val="en-GB"/>
        </w:rPr>
        <w:t xml:space="preserve"> </w:t>
      </w:r>
      <w:r w:rsidR="004550D2">
        <w:rPr>
          <w:rFonts w:ascii="Times New Roman" w:hAnsi="Times New Roman" w:cs="Times New Roman"/>
          <w:sz w:val="24"/>
          <w:szCs w:val="24"/>
          <w:lang w:val="en-GB"/>
        </w:rPr>
        <w:t>employee representative</w:t>
      </w:r>
      <w:r w:rsidR="00564F88">
        <w:rPr>
          <w:rFonts w:ascii="Times New Roman" w:hAnsi="Times New Roman" w:cs="Times New Roman"/>
          <w:sz w:val="24"/>
          <w:szCs w:val="24"/>
          <w:lang w:val="en-GB"/>
        </w:rPr>
        <w:t>s</w:t>
      </w:r>
      <w:r w:rsidR="004550D2">
        <w:rPr>
          <w:rFonts w:ascii="Times New Roman" w:hAnsi="Times New Roman" w:cs="Times New Roman"/>
          <w:sz w:val="24"/>
          <w:szCs w:val="24"/>
          <w:lang w:val="en-GB"/>
        </w:rPr>
        <w:t>, spokesp</w:t>
      </w:r>
      <w:r w:rsidR="00F27110">
        <w:rPr>
          <w:rFonts w:ascii="Times New Roman" w:hAnsi="Times New Roman" w:cs="Times New Roman"/>
          <w:sz w:val="24"/>
          <w:szCs w:val="24"/>
          <w:lang w:val="en-GB"/>
        </w:rPr>
        <w:t>ersons, and union leaders</w:t>
      </w:r>
      <w:r w:rsidR="004550D2">
        <w:rPr>
          <w:rFonts w:ascii="Times New Roman" w:hAnsi="Times New Roman" w:cs="Times New Roman"/>
          <w:sz w:val="24"/>
          <w:szCs w:val="24"/>
          <w:lang w:val="en-GB"/>
        </w:rPr>
        <w:t xml:space="preserve"> which would </w:t>
      </w:r>
      <w:r w:rsidR="004550D2">
        <w:rPr>
          <w:rFonts w:ascii="Times New Roman" w:hAnsi="Times New Roman" w:cs="Times New Roman"/>
          <w:sz w:val="24"/>
          <w:szCs w:val="24"/>
          <w:lang w:val="en-GB"/>
        </w:rPr>
        <w:lastRenderedPageBreak/>
        <w:t>meet up with the employer.</w:t>
      </w:r>
      <w:r w:rsidR="00F27110">
        <w:rPr>
          <w:rFonts w:ascii="Times New Roman" w:hAnsi="Times New Roman" w:cs="Times New Roman"/>
          <w:sz w:val="24"/>
          <w:szCs w:val="24"/>
          <w:lang w:val="en-GB"/>
        </w:rPr>
        <w:t xml:space="preserve"> By the end of the</w:t>
      </w:r>
      <w:r w:rsidR="00564F88">
        <w:rPr>
          <w:rFonts w:ascii="Times New Roman" w:hAnsi="Times New Roman" w:cs="Times New Roman"/>
          <w:sz w:val="24"/>
          <w:szCs w:val="24"/>
          <w:lang w:val="en-GB"/>
        </w:rPr>
        <w:t>se</w:t>
      </w:r>
      <w:r w:rsidR="00E61F57">
        <w:rPr>
          <w:rFonts w:ascii="Times New Roman" w:hAnsi="Times New Roman" w:cs="Times New Roman"/>
          <w:sz w:val="24"/>
          <w:szCs w:val="24"/>
          <w:lang w:val="en-GB"/>
        </w:rPr>
        <w:t xml:space="preserve"> first</w:t>
      </w:r>
      <w:r w:rsidR="00F27110">
        <w:rPr>
          <w:rFonts w:ascii="Times New Roman" w:hAnsi="Times New Roman" w:cs="Times New Roman"/>
          <w:sz w:val="24"/>
          <w:szCs w:val="24"/>
          <w:lang w:val="en-GB"/>
        </w:rPr>
        <w:t xml:space="preserve"> meeting</w:t>
      </w:r>
      <w:r w:rsidR="00564F88">
        <w:rPr>
          <w:rFonts w:ascii="Times New Roman" w:hAnsi="Times New Roman" w:cs="Times New Roman"/>
          <w:sz w:val="24"/>
          <w:szCs w:val="24"/>
          <w:lang w:val="en-GB"/>
        </w:rPr>
        <w:t>s</w:t>
      </w:r>
      <w:r w:rsidR="00F27110">
        <w:rPr>
          <w:rFonts w:ascii="Times New Roman" w:hAnsi="Times New Roman" w:cs="Times New Roman"/>
          <w:sz w:val="24"/>
          <w:szCs w:val="24"/>
          <w:lang w:val="en-GB"/>
        </w:rPr>
        <w:t xml:space="preserve"> the group was very enthusiastic and committed.</w:t>
      </w:r>
    </w:p>
    <w:p w:rsidR="00F27110" w:rsidRPr="00F27110" w:rsidRDefault="00F27110" w:rsidP="00B00A1F">
      <w:pPr>
        <w:spacing w:line="360" w:lineRule="auto"/>
        <w:rPr>
          <w:rFonts w:ascii="Times New Roman" w:hAnsi="Times New Roman" w:cs="Times New Roman"/>
          <w:i/>
          <w:sz w:val="24"/>
          <w:szCs w:val="24"/>
          <w:lang w:val="en-GB"/>
        </w:rPr>
      </w:pPr>
    </w:p>
    <w:p w:rsidR="00C5644F" w:rsidRPr="004400F1" w:rsidRDefault="00C5644F" w:rsidP="00C5644F">
      <w:pPr>
        <w:spacing w:line="360" w:lineRule="auto"/>
        <w:rPr>
          <w:rFonts w:ascii="Times New Roman" w:hAnsi="Times New Roman" w:cs="Times New Roman"/>
          <w:b/>
          <w:i/>
          <w:sz w:val="24"/>
          <w:szCs w:val="24"/>
          <w:lang w:val="en-GB"/>
        </w:rPr>
      </w:pPr>
      <w:r w:rsidRPr="004400F1">
        <w:rPr>
          <w:rFonts w:ascii="Times New Roman" w:hAnsi="Times New Roman" w:cs="Times New Roman"/>
          <w:b/>
          <w:i/>
          <w:sz w:val="24"/>
          <w:szCs w:val="24"/>
          <w:lang w:val="en-GB"/>
        </w:rPr>
        <w:t>Course of events</w:t>
      </w:r>
    </w:p>
    <w:p w:rsidR="008760D6" w:rsidRDefault="008760D6" w:rsidP="008760D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group had several meetings. At the first meeting </w:t>
      </w:r>
      <w:r w:rsidR="00066191">
        <w:rPr>
          <w:rFonts w:ascii="Times New Roman" w:hAnsi="Times New Roman" w:cs="Times New Roman"/>
          <w:sz w:val="24"/>
          <w:szCs w:val="24"/>
          <w:lang w:val="en-GB"/>
        </w:rPr>
        <w:t xml:space="preserve">with the employers </w:t>
      </w:r>
      <w:r>
        <w:rPr>
          <w:rFonts w:ascii="Times New Roman" w:hAnsi="Times New Roman" w:cs="Times New Roman"/>
          <w:sz w:val="24"/>
          <w:szCs w:val="24"/>
          <w:lang w:val="en-GB"/>
        </w:rPr>
        <w:t>they agreed to try the new system for a couple of months to see if it would work better when the housekeepers got used to it.</w:t>
      </w:r>
      <w:r w:rsidR="00066191">
        <w:rPr>
          <w:rFonts w:ascii="Times New Roman" w:hAnsi="Times New Roman" w:cs="Times New Roman"/>
          <w:sz w:val="24"/>
          <w:szCs w:val="24"/>
          <w:lang w:val="en-GB"/>
        </w:rPr>
        <w:t xml:space="preserve"> The solution to the problem</w:t>
      </w:r>
      <w:r w:rsidR="000E2BE6">
        <w:rPr>
          <w:rFonts w:ascii="Times New Roman" w:hAnsi="Times New Roman" w:cs="Times New Roman"/>
          <w:sz w:val="24"/>
          <w:szCs w:val="24"/>
          <w:lang w:val="en-GB"/>
        </w:rPr>
        <w:t xml:space="preserve"> was complicated both by differences in employment contracts and differences between the hotels in how the changes affected the workers </w:t>
      </w:r>
      <w:r w:rsidR="000E2BE6">
        <w:rPr>
          <w:rFonts w:ascii="Times New Roman" w:hAnsi="Times New Roman" w:cs="Times New Roman"/>
          <w:i/>
          <w:sz w:val="24"/>
          <w:szCs w:val="24"/>
          <w:lang w:val="en-GB"/>
        </w:rPr>
        <w:t>and</w:t>
      </w:r>
      <w:r w:rsidR="000E2BE6">
        <w:rPr>
          <w:rFonts w:ascii="Times New Roman" w:hAnsi="Times New Roman" w:cs="Times New Roman"/>
          <w:sz w:val="24"/>
          <w:szCs w:val="24"/>
          <w:lang w:val="en-GB"/>
        </w:rPr>
        <w:t xml:space="preserve"> by the many management levels: </w:t>
      </w:r>
      <w:r w:rsidR="004400F1">
        <w:rPr>
          <w:rFonts w:ascii="Times New Roman" w:hAnsi="Times New Roman" w:cs="Times New Roman"/>
          <w:sz w:val="24"/>
          <w:szCs w:val="24"/>
          <w:lang w:val="en-GB"/>
        </w:rPr>
        <w:t xml:space="preserve">two </w:t>
      </w:r>
      <w:r w:rsidR="000E2BE6">
        <w:rPr>
          <w:rFonts w:ascii="Times New Roman" w:hAnsi="Times New Roman" w:cs="Times New Roman"/>
          <w:sz w:val="24"/>
          <w:szCs w:val="24"/>
          <w:lang w:val="en-GB"/>
        </w:rPr>
        <w:t>c</w:t>
      </w:r>
      <w:r w:rsidR="004400F1">
        <w:rPr>
          <w:rFonts w:ascii="Times New Roman" w:hAnsi="Times New Roman" w:cs="Times New Roman"/>
          <w:sz w:val="24"/>
          <w:szCs w:val="24"/>
          <w:lang w:val="en-GB"/>
        </w:rPr>
        <w:t>leaning companies</w:t>
      </w:r>
      <w:r w:rsidR="000E2BE6">
        <w:rPr>
          <w:rFonts w:ascii="Times New Roman" w:hAnsi="Times New Roman" w:cs="Times New Roman"/>
          <w:sz w:val="24"/>
          <w:szCs w:val="24"/>
          <w:lang w:val="en-GB"/>
        </w:rPr>
        <w:t>,</w:t>
      </w:r>
      <w:r w:rsidR="004400F1">
        <w:rPr>
          <w:rFonts w:ascii="Times New Roman" w:hAnsi="Times New Roman" w:cs="Times New Roman"/>
          <w:sz w:val="24"/>
          <w:szCs w:val="24"/>
          <w:lang w:val="en-GB"/>
        </w:rPr>
        <w:t xml:space="preserve"> the</w:t>
      </w:r>
      <w:r w:rsidR="000E2BE6">
        <w:rPr>
          <w:rFonts w:ascii="Times New Roman" w:hAnsi="Times New Roman" w:cs="Times New Roman"/>
          <w:sz w:val="24"/>
          <w:szCs w:val="24"/>
          <w:lang w:val="en-GB"/>
        </w:rPr>
        <w:t xml:space="preserve"> hotel management,</w:t>
      </w:r>
      <w:r w:rsidR="004400F1">
        <w:rPr>
          <w:rFonts w:ascii="Times New Roman" w:hAnsi="Times New Roman" w:cs="Times New Roman"/>
          <w:sz w:val="24"/>
          <w:szCs w:val="24"/>
          <w:lang w:val="en-GB"/>
        </w:rPr>
        <w:t xml:space="preserve"> and the</w:t>
      </w:r>
      <w:r w:rsidR="000E2BE6">
        <w:rPr>
          <w:rFonts w:ascii="Times New Roman" w:hAnsi="Times New Roman" w:cs="Times New Roman"/>
          <w:sz w:val="24"/>
          <w:szCs w:val="24"/>
          <w:lang w:val="en-GB"/>
        </w:rPr>
        <w:t xml:space="preserve"> international management. Because of </w:t>
      </w:r>
      <w:r>
        <w:rPr>
          <w:rFonts w:ascii="Times New Roman" w:hAnsi="Times New Roman" w:cs="Times New Roman"/>
          <w:sz w:val="24"/>
          <w:szCs w:val="24"/>
          <w:lang w:val="en-GB"/>
        </w:rPr>
        <w:t>the</w:t>
      </w:r>
      <w:r w:rsidR="000E2BE6">
        <w:rPr>
          <w:rFonts w:ascii="Times New Roman" w:hAnsi="Times New Roman" w:cs="Times New Roman"/>
          <w:sz w:val="24"/>
          <w:szCs w:val="24"/>
          <w:lang w:val="en-GB"/>
        </w:rPr>
        <w:t>se</w:t>
      </w:r>
      <w:r>
        <w:rPr>
          <w:rFonts w:ascii="Times New Roman" w:hAnsi="Times New Roman" w:cs="Times New Roman"/>
          <w:sz w:val="24"/>
          <w:szCs w:val="24"/>
          <w:lang w:val="en-GB"/>
        </w:rPr>
        <w:t xml:space="preserve"> complexities</w:t>
      </w:r>
      <w:r w:rsidR="000E2BE6">
        <w:rPr>
          <w:rFonts w:ascii="Times New Roman" w:hAnsi="Times New Roman" w:cs="Times New Roman"/>
          <w:sz w:val="24"/>
          <w:szCs w:val="24"/>
          <w:lang w:val="en-GB"/>
        </w:rPr>
        <w:t xml:space="preserve"> and because of the expertise needed to understand</w:t>
      </w:r>
      <w:r>
        <w:rPr>
          <w:rFonts w:ascii="Times New Roman" w:hAnsi="Times New Roman" w:cs="Times New Roman"/>
          <w:sz w:val="24"/>
          <w:szCs w:val="24"/>
          <w:lang w:val="en-GB"/>
        </w:rPr>
        <w:t xml:space="preserve"> the agreement</w:t>
      </w:r>
      <w:r w:rsidR="000E2BE6">
        <w:rPr>
          <w:rFonts w:ascii="Times New Roman" w:hAnsi="Times New Roman" w:cs="Times New Roman"/>
          <w:sz w:val="24"/>
          <w:szCs w:val="24"/>
          <w:lang w:val="en-GB"/>
        </w:rPr>
        <w:t xml:space="preserve"> and the negotiation culture </w:t>
      </w:r>
      <w:r>
        <w:rPr>
          <w:rFonts w:ascii="Times New Roman" w:hAnsi="Times New Roman" w:cs="Times New Roman"/>
          <w:sz w:val="24"/>
          <w:szCs w:val="24"/>
          <w:lang w:val="en-GB"/>
        </w:rPr>
        <w:t xml:space="preserve">the white male union leader kept a dominant position. </w:t>
      </w:r>
      <w:r w:rsidR="000E2BE6">
        <w:rPr>
          <w:rFonts w:ascii="Times New Roman" w:hAnsi="Times New Roman" w:cs="Times New Roman"/>
          <w:sz w:val="24"/>
          <w:szCs w:val="24"/>
          <w:lang w:val="en-GB"/>
        </w:rPr>
        <w:t>However, accord</w:t>
      </w:r>
      <w:r w:rsidR="004400F1">
        <w:rPr>
          <w:rFonts w:ascii="Times New Roman" w:hAnsi="Times New Roman" w:cs="Times New Roman"/>
          <w:sz w:val="24"/>
          <w:szCs w:val="24"/>
          <w:lang w:val="en-GB"/>
        </w:rPr>
        <w:t xml:space="preserve">ing to the union leader the </w:t>
      </w:r>
      <w:r w:rsidR="000E2BE6">
        <w:rPr>
          <w:rFonts w:ascii="Times New Roman" w:hAnsi="Times New Roman" w:cs="Times New Roman"/>
          <w:sz w:val="24"/>
          <w:szCs w:val="24"/>
          <w:lang w:val="en-GB"/>
        </w:rPr>
        <w:t xml:space="preserve">house-keepers, who took part in the meetings with the employers, </w:t>
      </w:r>
      <w:r w:rsidR="004400F1">
        <w:rPr>
          <w:rFonts w:ascii="Times New Roman" w:hAnsi="Times New Roman" w:cs="Times New Roman"/>
          <w:sz w:val="24"/>
          <w:szCs w:val="24"/>
          <w:lang w:val="en-GB"/>
        </w:rPr>
        <w:t>had the crucial influence on the settlement. It wasn’t possible for the management to ignore their arguments and everyday experiences.</w:t>
      </w:r>
      <w:r w:rsidR="000E2BE6">
        <w:rPr>
          <w:rFonts w:ascii="Times New Roman" w:hAnsi="Times New Roman" w:cs="Times New Roman"/>
          <w:sz w:val="24"/>
          <w:szCs w:val="24"/>
          <w:lang w:val="en-GB"/>
        </w:rPr>
        <w:t xml:space="preserve">  </w:t>
      </w:r>
    </w:p>
    <w:p w:rsidR="004550D2" w:rsidRDefault="00DA4F17" w:rsidP="00B00A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housekeepers</w:t>
      </w:r>
      <w:r w:rsidR="00F410AE">
        <w:rPr>
          <w:rFonts w:ascii="Times New Roman" w:hAnsi="Times New Roman" w:cs="Times New Roman"/>
          <w:sz w:val="24"/>
          <w:szCs w:val="24"/>
          <w:lang w:val="en-GB"/>
        </w:rPr>
        <w:t xml:space="preserve"> kept working</w:t>
      </w:r>
      <w:r w:rsidR="00F27110">
        <w:rPr>
          <w:rFonts w:ascii="Times New Roman" w:hAnsi="Times New Roman" w:cs="Times New Roman"/>
          <w:sz w:val="24"/>
          <w:szCs w:val="24"/>
          <w:lang w:val="en-GB"/>
        </w:rPr>
        <w:t xml:space="preserve"> during the conflict.</w:t>
      </w:r>
      <w:r>
        <w:rPr>
          <w:rFonts w:ascii="Times New Roman" w:hAnsi="Times New Roman" w:cs="Times New Roman"/>
          <w:sz w:val="24"/>
          <w:szCs w:val="24"/>
          <w:lang w:val="en-GB"/>
        </w:rPr>
        <w:t xml:space="preserve"> </w:t>
      </w:r>
      <w:r w:rsidR="00F410AE">
        <w:rPr>
          <w:rFonts w:ascii="Times New Roman" w:hAnsi="Times New Roman" w:cs="Times New Roman"/>
          <w:sz w:val="24"/>
          <w:szCs w:val="24"/>
          <w:lang w:val="en-GB"/>
        </w:rPr>
        <w:t>However</w:t>
      </w:r>
      <w:r w:rsidR="00837E43">
        <w:rPr>
          <w:rFonts w:ascii="Times New Roman" w:hAnsi="Times New Roman" w:cs="Times New Roman"/>
          <w:sz w:val="24"/>
          <w:szCs w:val="24"/>
          <w:lang w:val="en-GB"/>
        </w:rPr>
        <w:t>,</w:t>
      </w:r>
      <w:r w:rsidR="00F410AE">
        <w:rPr>
          <w:rFonts w:ascii="Times New Roman" w:hAnsi="Times New Roman" w:cs="Times New Roman"/>
          <w:sz w:val="24"/>
          <w:szCs w:val="24"/>
          <w:lang w:val="en-GB"/>
        </w:rPr>
        <w:t xml:space="preserve"> in the autumn </w:t>
      </w:r>
      <w:r w:rsidR="00837E43">
        <w:rPr>
          <w:rFonts w:ascii="Times New Roman" w:hAnsi="Times New Roman" w:cs="Times New Roman"/>
          <w:sz w:val="24"/>
          <w:szCs w:val="24"/>
          <w:lang w:val="en-GB"/>
        </w:rPr>
        <w:t>some</w:t>
      </w:r>
      <w:r w:rsidR="00984F02">
        <w:rPr>
          <w:rFonts w:ascii="Times New Roman" w:hAnsi="Times New Roman" w:cs="Times New Roman"/>
          <w:sz w:val="24"/>
          <w:szCs w:val="24"/>
          <w:lang w:val="en-GB"/>
        </w:rPr>
        <w:t xml:space="preserve"> were not employed any longer.</w:t>
      </w:r>
      <w:r w:rsidR="00F410AE">
        <w:rPr>
          <w:rFonts w:ascii="Times New Roman" w:hAnsi="Times New Roman" w:cs="Times New Roman"/>
          <w:sz w:val="24"/>
          <w:szCs w:val="24"/>
          <w:lang w:val="en-GB"/>
        </w:rPr>
        <w:t xml:space="preserve"> </w:t>
      </w:r>
      <w:r w:rsidR="00984F02">
        <w:rPr>
          <w:rFonts w:ascii="Times New Roman" w:hAnsi="Times New Roman" w:cs="Times New Roman"/>
          <w:sz w:val="24"/>
          <w:szCs w:val="24"/>
          <w:lang w:val="en-GB"/>
        </w:rPr>
        <w:t xml:space="preserve">In </w:t>
      </w:r>
      <w:r w:rsidR="00F410AE">
        <w:rPr>
          <w:rFonts w:ascii="Times New Roman" w:hAnsi="Times New Roman" w:cs="Times New Roman"/>
          <w:sz w:val="24"/>
          <w:szCs w:val="24"/>
          <w:lang w:val="en-GB"/>
        </w:rPr>
        <w:t xml:space="preserve">December the conflict wasn’t settled yet and the </w:t>
      </w:r>
      <w:r w:rsidR="004F077C">
        <w:rPr>
          <w:rFonts w:ascii="Times New Roman" w:hAnsi="Times New Roman" w:cs="Times New Roman"/>
          <w:sz w:val="24"/>
          <w:szCs w:val="24"/>
          <w:lang w:val="en-GB"/>
        </w:rPr>
        <w:t xml:space="preserve">leading </w:t>
      </w:r>
      <w:r w:rsidR="00F410AE">
        <w:rPr>
          <w:rFonts w:ascii="Times New Roman" w:hAnsi="Times New Roman" w:cs="Times New Roman"/>
          <w:sz w:val="24"/>
          <w:szCs w:val="24"/>
          <w:lang w:val="en-GB"/>
        </w:rPr>
        <w:t>employee representative was crying of exhaustion and was very disappointed. The spoke</w:t>
      </w:r>
      <w:r w:rsidR="00B315AC">
        <w:rPr>
          <w:rFonts w:ascii="Times New Roman" w:hAnsi="Times New Roman" w:cs="Times New Roman"/>
          <w:sz w:val="24"/>
          <w:szCs w:val="24"/>
          <w:lang w:val="en-GB"/>
        </w:rPr>
        <w:t>s</w:t>
      </w:r>
      <w:r w:rsidR="00F410AE">
        <w:rPr>
          <w:rFonts w:ascii="Times New Roman" w:hAnsi="Times New Roman" w:cs="Times New Roman"/>
          <w:sz w:val="24"/>
          <w:szCs w:val="24"/>
          <w:lang w:val="en-GB"/>
        </w:rPr>
        <w:t xml:space="preserve">person at another hotel (which had no employee representative) </w:t>
      </w:r>
      <w:r w:rsidR="00B315AC">
        <w:rPr>
          <w:rFonts w:ascii="Times New Roman" w:hAnsi="Times New Roman" w:cs="Times New Roman"/>
          <w:sz w:val="24"/>
          <w:szCs w:val="24"/>
          <w:lang w:val="en-GB"/>
        </w:rPr>
        <w:t>had</w:t>
      </w:r>
      <w:r w:rsidR="005821F7">
        <w:rPr>
          <w:rFonts w:ascii="Times New Roman" w:hAnsi="Times New Roman" w:cs="Times New Roman"/>
          <w:sz w:val="24"/>
          <w:szCs w:val="24"/>
          <w:lang w:val="en-GB"/>
        </w:rPr>
        <w:t xml:space="preserve"> left the job</w:t>
      </w:r>
      <w:r w:rsidR="00B315AC">
        <w:rPr>
          <w:rFonts w:ascii="Times New Roman" w:hAnsi="Times New Roman" w:cs="Times New Roman"/>
          <w:sz w:val="24"/>
          <w:szCs w:val="24"/>
          <w:lang w:val="en-GB"/>
        </w:rPr>
        <w:t xml:space="preserve"> after the daily leader had</w:t>
      </w:r>
      <w:r w:rsidR="005821F7">
        <w:rPr>
          <w:rFonts w:ascii="Times New Roman" w:hAnsi="Times New Roman" w:cs="Times New Roman"/>
          <w:sz w:val="24"/>
          <w:szCs w:val="24"/>
          <w:lang w:val="en-GB"/>
        </w:rPr>
        <w:t xml:space="preserve"> taken away job tasks which made the daily work easier, more interesting and influential. In general it was d</w:t>
      </w:r>
      <w:r w:rsidR="00015754">
        <w:rPr>
          <w:rFonts w:ascii="Times New Roman" w:hAnsi="Times New Roman" w:cs="Times New Roman"/>
          <w:sz w:val="24"/>
          <w:szCs w:val="24"/>
          <w:lang w:val="en-GB"/>
        </w:rPr>
        <w:t xml:space="preserve">ifficult to keep enthusiasm and </w:t>
      </w:r>
      <w:r w:rsidR="005821F7">
        <w:rPr>
          <w:rFonts w:ascii="Times New Roman" w:hAnsi="Times New Roman" w:cs="Times New Roman"/>
          <w:sz w:val="24"/>
          <w:szCs w:val="24"/>
          <w:lang w:val="en-GB"/>
        </w:rPr>
        <w:t xml:space="preserve">collective </w:t>
      </w:r>
      <w:r w:rsidR="00015754">
        <w:rPr>
          <w:rFonts w:ascii="Times New Roman" w:hAnsi="Times New Roman" w:cs="Times New Roman"/>
          <w:sz w:val="24"/>
          <w:szCs w:val="24"/>
          <w:lang w:val="en-GB"/>
        </w:rPr>
        <w:t>pressure</w:t>
      </w:r>
      <w:r w:rsidR="005821F7">
        <w:rPr>
          <w:rFonts w:ascii="Times New Roman" w:hAnsi="Times New Roman" w:cs="Times New Roman"/>
          <w:sz w:val="24"/>
          <w:szCs w:val="24"/>
          <w:lang w:val="en-GB"/>
        </w:rPr>
        <w:t xml:space="preserve"> on the </w:t>
      </w:r>
      <w:r w:rsidR="005C3634">
        <w:rPr>
          <w:rFonts w:ascii="Times New Roman" w:hAnsi="Times New Roman" w:cs="Times New Roman"/>
          <w:sz w:val="24"/>
          <w:szCs w:val="24"/>
          <w:lang w:val="en-GB"/>
        </w:rPr>
        <w:t>management</w:t>
      </w:r>
      <w:r w:rsidR="00984F02">
        <w:rPr>
          <w:rFonts w:ascii="Times New Roman" w:hAnsi="Times New Roman" w:cs="Times New Roman"/>
          <w:sz w:val="24"/>
          <w:szCs w:val="24"/>
          <w:lang w:val="en-GB"/>
        </w:rPr>
        <w:t>,</w:t>
      </w:r>
      <w:r w:rsidR="00015754">
        <w:rPr>
          <w:rFonts w:ascii="Times New Roman" w:hAnsi="Times New Roman" w:cs="Times New Roman"/>
          <w:sz w:val="24"/>
          <w:szCs w:val="24"/>
          <w:lang w:val="en-GB"/>
        </w:rPr>
        <w:t xml:space="preserve"> because</w:t>
      </w:r>
      <w:r w:rsidR="00984F02">
        <w:rPr>
          <w:rFonts w:ascii="Times New Roman" w:hAnsi="Times New Roman" w:cs="Times New Roman"/>
          <w:sz w:val="24"/>
          <w:szCs w:val="24"/>
          <w:lang w:val="en-GB"/>
        </w:rPr>
        <w:t xml:space="preserve"> of</w:t>
      </w:r>
      <w:r w:rsidR="005C3634">
        <w:rPr>
          <w:rFonts w:ascii="Times New Roman" w:hAnsi="Times New Roman" w:cs="Times New Roman"/>
          <w:sz w:val="24"/>
          <w:szCs w:val="24"/>
          <w:lang w:val="en-GB"/>
        </w:rPr>
        <w:t xml:space="preserve"> the</w:t>
      </w:r>
      <w:r w:rsidR="00015754">
        <w:rPr>
          <w:rFonts w:ascii="Times New Roman" w:hAnsi="Times New Roman" w:cs="Times New Roman"/>
          <w:sz w:val="24"/>
          <w:szCs w:val="24"/>
          <w:lang w:val="en-GB"/>
        </w:rPr>
        <w:t xml:space="preserve"> constant</w:t>
      </w:r>
      <w:r w:rsidR="00984F02">
        <w:rPr>
          <w:rFonts w:ascii="Times New Roman" w:hAnsi="Times New Roman" w:cs="Times New Roman"/>
          <w:sz w:val="24"/>
          <w:szCs w:val="24"/>
          <w:lang w:val="en-GB"/>
        </w:rPr>
        <w:t xml:space="preserve"> replacement of the house-keepers</w:t>
      </w:r>
      <w:r w:rsidR="00015754">
        <w:rPr>
          <w:rFonts w:ascii="Times New Roman" w:hAnsi="Times New Roman" w:cs="Times New Roman"/>
          <w:sz w:val="24"/>
          <w:szCs w:val="24"/>
          <w:lang w:val="en-GB"/>
        </w:rPr>
        <w:t xml:space="preserve">. </w:t>
      </w:r>
      <w:r w:rsidR="00B315AC">
        <w:rPr>
          <w:rFonts w:ascii="Times New Roman" w:hAnsi="Times New Roman" w:cs="Times New Roman"/>
          <w:sz w:val="24"/>
          <w:szCs w:val="24"/>
          <w:lang w:val="en-GB"/>
        </w:rPr>
        <w:t xml:space="preserve"> In the beginning of </w:t>
      </w:r>
      <w:r w:rsidR="008F2430">
        <w:rPr>
          <w:rFonts w:ascii="Times New Roman" w:hAnsi="Times New Roman" w:cs="Times New Roman"/>
          <w:sz w:val="24"/>
          <w:szCs w:val="24"/>
          <w:lang w:val="en-GB"/>
        </w:rPr>
        <w:t>2015</w:t>
      </w:r>
      <w:r w:rsidR="00B315AC">
        <w:rPr>
          <w:rFonts w:ascii="Times New Roman" w:hAnsi="Times New Roman" w:cs="Times New Roman"/>
          <w:sz w:val="24"/>
          <w:szCs w:val="24"/>
          <w:lang w:val="en-GB"/>
        </w:rPr>
        <w:t xml:space="preserve"> the conflict was settled. </w:t>
      </w:r>
      <w:r w:rsidR="008F2430">
        <w:rPr>
          <w:rFonts w:ascii="Times New Roman" w:hAnsi="Times New Roman" w:cs="Times New Roman"/>
          <w:sz w:val="24"/>
          <w:szCs w:val="24"/>
          <w:lang w:val="en-GB"/>
        </w:rPr>
        <w:t xml:space="preserve"> In the beginning of</w:t>
      </w:r>
      <w:r w:rsidR="00984F02">
        <w:rPr>
          <w:rFonts w:ascii="Times New Roman" w:hAnsi="Times New Roman" w:cs="Times New Roman"/>
          <w:sz w:val="24"/>
          <w:szCs w:val="24"/>
          <w:lang w:val="en-GB"/>
        </w:rPr>
        <w:t xml:space="preserve"> 2016</w:t>
      </w:r>
      <w:r w:rsidR="008F2430">
        <w:rPr>
          <w:rFonts w:ascii="Times New Roman" w:hAnsi="Times New Roman" w:cs="Times New Roman"/>
          <w:sz w:val="24"/>
          <w:szCs w:val="24"/>
          <w:lang w:val="en-GB"/>
        </w:rPr>
        <w:t xml:space="preserve"> one hot</w:t>
      </w:r>
      <w:r w:rsidR="00403A20">
        <w:rPr>
          <w:rFonts w:ascii="Times New Roman" w:hAnsi="Times New Roman" w:cs="Times New Roman"/>
          <w:sz w:val="24"/>
          <w:szCs w:val="24"/>
          <w:lang w:val="en-GB"/>
        </w:rPr>
        <w:t>el was planned to close, b</w:t>
      </w:r>
      <w:r w:rsidR="00FC6E08">
        <w:rPr>
          <w:rFonts w:ascii="Times New Roman" w:hAnsi="Times New Roman" w:cs="Times New Roman"/>
          <w:sz w:val="24"/>
          <w:szCs w:val="24"/>
          <w:lang w:val="en-GB"/>
        </w:rPr>
        <w:t>ut in</w:t>
      </w:r>
      <w:r w:rsidR="00403A20">
        <w:rPr>
          <w:rFonts w:ascii="Times New Roman" w:hAnsi="Times New Roman" w:cs="Times New Roman"/>
          <w:sz w:val="24"/>
          <w:szCs w:val="24"/>
          <w:lang w:val="en-GB"/>
        </w:rPr>
        <w:t xml:space="preserve"> </w:t>
      </w:r>
      <w:r w:rsidR="00984F02">
        <w:rPr>
          <w:rFonts w:ascii="Times New Roman" w:hAnsi="Times New Roman" w:cs="Times New Roman"/>
          <w:sz w:val="24"/>
          <w:szCs w:val="24"/>
          <w:lang w:val="en-GB"/>
        </w:rPr>
        <w:t>another</w:t>
      </w:r>
      <w:r w:rsidR="00403A20">
        <w:rPr>
          <w:rFonts w:ascii="Times New Roman" w:hAnsi="Times New Roman" w:cs="Times New Roman"/>
          <w:sz w:val="24"/>
          <w:szCs w:val="24"/>
          <w:lang w:val="en-GB"/>
        </w:rPr>
        <w:t xml:space="preserve"> </w:t>
      </w:r>
      <w:r w:rsidR="00007426">
        <w:rPr>
          <w:rFonts w:ascii="Times New Roman" w:hAnsi="Times New Roman" w:cs="Times New Roman"/>
          <w:sz w:val="24"/>
          <w:szCs w:val="24"/>
          <w:lang w:val="en-GB"/>
        </w:rPr>
        <w:t>the cleaning system had partly</w:t>
      </w:r>
      <w:r w:rsidR="00F82562">
        <w:rPr>
          <w:rFonts w:ascii="Times New Roman" w:hAnsi="Times New Roman" w:cs="Times New Roman"/>
          <w:sz w:val="24"/>
          <w:szCs w:val="24"/>
          <w:lang w:val="en-GB"/>
        </w:rPr>
        <w:t xml:space="preserve"> returned to the one before the conflict and work speed was reduced although still </w:t>
      </w:r>
      <w:r w:rsidR="00837E43">
        <w:rPr>
          <w:rFonts w:ascii="Times New Roman" w:hAnsi="Times New Roman" w:cs="Times New Roman"/>
          <w:sz w:val="24"/>
          <w:szCs w:val="24"/>
          <w:lang w:val="en-GB"/>
        </w:rPr>
        <w:t>very high</w:t>
      </w:r>
      <w:r w:rsidR="003609A0">
        <w:rPr>
          <w:rFonts w:ascii="Times New Roman" w:hAnsi="Times New Roman" w:cs="Times New Roman"/>
          <w:sz w:val="24"/>
          <w:szCs w:val="24"/>
          <w:lang w:val="en-GB"/>
        </w:rPr>
        <w:t xml:space="preserve">. However, there were differences between the working conditions for those who were employed by the hotel and </w:t>
      </w:r>
      <w:r w:rsidR="00837E43">
        <w:rPr>
          <w:rFonts w:ascii="Times New Roman" w:hAnsi="Times New Roman" w:cs="Times New Roman"/>
          <w:sz w:val="24"/>
          <w:szCs w:val="24"/>
          <w:lang w:val="en-GB"/>
        </w:rPr>
        <w:t>those who were employed by a contractor. Those employed by a contractor was on a less favour</w:t>
      </w:r>
      <w:r w:rsidR="00984F02">
        <w:rPr>
          <w:rFonts w:ascii="Times New Roman" w:hAnsi="Times New Roman" w:cs="Times New Roman"/>
          <w:sz w:val="24"/>
          <w:szCs w:val="24"/>
          <w:lang w:val="en-GB"/>
        </w:rPr>
        <w:t>able deal. This was a concern of</w:t>
      </w:r>
      <w:r w:rsidR="00837E43">
        <w:rPr>
          <w:rFonts w:ascii="Times New Roman" w:hAnsi="Times New Roman" w:cs="Times New Roman"/>
          <w:sz w:val="24"/>
          <w:szCs w:val="24"/>
          <w:lang w:val="en-GB"/>
        </w:rPr>
        <w:t xml:space="preserve"> all the housekeepers </w:t>
      </w:r>
      <w:r w:rsidR="00984F02">
        <w:rPr>
          <w:rFonts w:ascii="Times New Roman" w:hAnsi="Times New Roman" w:cs="Times New Roman"/>
          <w:sz w:val="24"/>
          <w:szCs w:val="24"/>
          <w:lang w:val="en-GB"/>
        </w:rPr>
        <w:t>both because of</w:t>
      </w:r>
      <w:r w:rsidR="00FC6E08">
        <w:rPr>
          <w:rFonts w:ascii="Times New Roman" w:hAnsi="Times New Roman" w:cs="Times New Roman"/>
          <w:sz w:val="24"/>
          <w:szCs w:val="24"/>
          <w:lang w:val="en-GB"/>
        </w:rPr>
        <w:t xml:space="preserve"> mutual</w:t>
      </w:r>
      <w:r w:rsidR="00984F02">
        <w:rPr>
          <w:rFonts w:ascii="Times New Roman" w:hAnsi="Times New Roman" w:cs="Times New Roman"/>
          <w:sz w:val="24"/>
          <w:szCs w:val="24"/>
          <w:lang w:val="en-GB"/>
        </w:rPr>
        <w:t xml:space="preserve"> </w:t>
      </w:r>
      <w:r w:rsidR="00FC6E08">
        <w:rPr>
          <w:rFonts w:ascii="Times New Roman" w:hAnsi="Times New Roman" w:cs="Times New Roman"/>
          <w:sz w:val="24"/>
          <w:szCs w:val="24"/>
          <w:lang w:val="en-GB"/>
        </w:rPr>
        <w:t>empathy and</w:t>
      </w:r>
      <w:r w:rsidR="00984F02">
        <w:rPr>
          <w:rFonts w:ascii="Times New Roman" w:hAnsi="Times New Roman" w:cs="Times New Roman"/>
          <w:sz w:val="24"/>
          <w:szCs w:val="24"/>
          <w:lang w:val="en-GB"/>
        </w:rPr>
        <w:t xml:space="preserve"> </w:t>
      </w:r>
      <w:r w:rsidR="00837E43">
        <w:rPr>
          <w:rFonts w:ascii="Times New Roman" w:hAnsi="Times New Roman" w:cs="Times New Roman"/>
          <w:sz w:val="24"/>
          <w:szCs w:val="24"/>
          <w:lang w:val="en-GB"/>
        </w:rPr>
        <w:t>because future employees would only be employed by the cleaning company</w:t>
      </w:r>
      <w:r w:rsidR="00837E43">
        <w:rPr>
          <w:rFonts w:ascii="Times New Roman" w:hAnsi="Times New Roman" w:cs="Times New Roman"/>
          <w:i/>
          <w:sz w:val="24"/>
          <w:szCs w:val="24"/>
          <w:lang w:val="en-GB"/>
        </w:rPr>
        <w:t xml:space="preserve">. </w:t>
      </w:r>
      <w:r w:rsidR="00837E43">
        <w:rPr>
          <w:rFonts w:ascii="Times New Roman" w:hAnsi="Times New Roman" w:cs="Times New Roman"/>
          <w:sz w:val="24"/>
          <w:szCs w:val="24"/>
          <w:lang w:val="en-GB"/>
        </w:rPr>
        <w:t xml:space="preserve"> </w:t>
      </w:r>
      <w:r w:rsidR="008F2430">
        <w:rPr>
          <w:rFonts w:ascii="Times New Roman" w:hAnsi="Times New Roman" w:cs="Times New Roman"/>
          <w:sz w:val="24"/>
          <w:szCs w:val="24"/>
          <w:lang w:val="en-GB"/>
        </w:rPr>
        <w:t xml:space="preserve">  </w:t>
      </w:r>
    </w:p>
    <w:p w:rsidR="004400F1" w:rsidRDefault="004400F1" w:rsidP="009D6DED">
      <w:pPr>
        <w:spacing w:line="360" w:lineRule="auto"/>
        <w:rPr>
          <w:rFonts w:ascii="Times New Roman" w:hAnsi="Times New Roman" w:cs="Times New Roman"/>
          <w:b/>
          <w:i/>
          <w:sz w:val="24"/>
          <w:szCs w:val="24"/>
          <w:lang w:val="en-GB"/>
        </w:rPr>
      </w:pPr>
    </w:p>
    <w:p w:rsidR="00564F88" w:rsidRDefault="00564F88" w:rsidP="009D6DED">
      <w:pPr>
        <w:spacing w:line="360" w:lineRule="auto"/>
        <w:rPr>
          <w:rFonts w:ascii="Times New Roman" w:hAnsi="Times New Roman" w:cs="Times New Roman"/>
          <w:b/>
          <w:i/>
          <w:sz w:val="24"/>
          <w:szCs w:val="24"/>
          <w:lang w:val="en-GB"/>
        </w:rPr>
      </w:pPr>
    </w:p>
    <w:p w:rsidR="00D52519" w:rsidRPr="004400F1" w:rsidRDefault="00D52519" w:rsidP="009D6DED">
      <w:pPr>
        <w:spacing w:line="360" w:lineRule="auto"/>
        <w:rPr>
          <w:rFonts w:ascii="Times New Roman" w:hAnsi="Times New Roman" w:cs="Times New Roman"/>
          <w:b/>
          <w:i/>
          <w:sz w:val="24"/>
          <w:szCs w:val="24"/>
          <w:lang w:val="en-GB"/>
        </w:rPr>
      </w:pPr>
      <w:r w:rsidRPr="004400F1">
        <w:rPr>
          <w:rFonts w:ascii="Times New Roman" w:hAnsi="Times New Roman" w:cs="Times New Roman"/>
          <w:b/>
          <w:i/>
          <w:sz w:val="24"/>
          <w:szCs w:val="24"/>
          <w:lang w:val="en-GB"/>
        </w:rPr>
        <w:lastRenderedPageBreak/>
        <w:t>Result</w:t>
      </w:r>
    </w:p>
    <w:p w:rsidR="004400F1" w:rsidRDefault="00837E43" w:rsidP="00BB37E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c</w:t>
      </w:r>
      <w:r w:rsidR="00BB37E8">
        <w:rPr>
          <w:rFonts w:ascii="Times New Roman" w:hAnsi="Times New Roman" w:cs="Times New Roman"/>
          <w:sz w:val="24"/>
          <w:szCs w:val="24"/>
          <w:lang w:val="en-GB"/>
        </w:rPr>
        <w:t>onflict</w:t>
      </w:r>
      <w:r>
        <w:rPr>
          <w:rFonts w:ascii="Times New Roman" w:hAnsi="Times New Roman" w:cs="Times New Roman"/>
          <w:sz w:val="24"/>
          <w:szCs w:val="24"/>
          <w:lang w:val="en-GB"/>
        </w:rPr>
        <w:t xml:space="preserve"> was</w:t>
      </w:r>
      <w:r w:rsidR="00BB37E8">
        <w:rPr>
          <w:rFonts w:ascii="Times New Roman" w:hAnsi="Times New Roman" w:cs="Times New Roman"/>
          <w:sz w:val="24"/>
          <w:szCs w:val="24"/>
          <w:lang w:val="en-GB"/>
        </w:rPr>
        <w:t xml:space="preserve"> solved</w:t>
      </w:r>
      <w:r w:rsidR="004400F1">
        <w:rPr>
          <w:rFonts w:ascii="Times New Roman" w:hAnsi="Times New Roman" w:cs="Times New Roman"/>
          <w:sz w:val="24"/>
          <w:szCs w:val="24"/>
          <w:lang w:val="en-GB"/>
        </w:rPr>
        <w:t>, but not in all parts, and still with different conditions between workers depending on</w:t>
      </w:r>
      <w:r w:rsidR="0082281E">
        <w:rPr>
          <w:rFonts w:ascii="Times New Roman" w:hAnsi="Times New Roman" w:cs="Times New Roman"/>
          <w:sz w:val="24"/>
          <w:szCs w:val="24"/>
          <w:lang w:val="en-GB"/>
        </w:rPr>
        <w:t xml:space="preserve"> contract</w:t>
      </w:r>
      <w:r w:rsidR="004400F1">
        <w:rPr>
          <w:rFonts w:ascii="Times New Roman" w:hAnsi="Times New Roman" w:cs="Times New Roman"/>
          <w:sz w:val="24"/>
          <w:szCs w:val="24"/>
          <w:lang w:val="en-GB"/>
        </w:rPr>
        <w:t xml:space="preserve"> and employer. </w:t>
      </w:r>
      <w:r w:rsidR="0082281E">
        <w:rPr>
          <w:rFonts w:ascii="Times New Roman" w:hAnsi="Times New Roman" w:cs="Times New Roman"/>
          <w:sz w:val="24"/>
          <w:szCs w:val="24"/>
          <w:lang w:val="en-GB"/>
        </w:rPr>
        <w:t xml:space="preserve">Moreover, it is still left to the house-keepers to hand over rooms if they are not able to finish their list </w:t>
      </w:r>
      <w:r w:rsidR="0082281E" w:rsidRPr="006817EF">
        <w:rPr>
          <w:rFonts w:ascii="Times New Roman" w:hAnsi="Times New Roman" w:cs="Times New Roman"/>
          <w:i/>
          <w:sz w:val="24"/>
          <w:szCs w:val="24"/>
          <w:lang w:val="en-GB"/>
        </w:rPr>
        <w:t>and</w:t>
      </w:r>
      <w:r w:rsidR="0082281E">
        <w:rPr>
          <w:rFonts w:ascii="Times New Roman" w:hAnsi="Times New Roman" w:cs="Times New Roman"/>
          <w:sz w:val="24"/>
          <w:szCs w:val="24"/>
          <w:lang w:val="en-GB"/>
        </w:rPr>
        <w:t xml:space="preserve"> to protest if this is happening daily and not only occasionally. This puts a pressure on the house-keepers both to </w:t>
      </w:r>
      <w:r w:rsidR="006817EF">
        <w:rPr>
          <w:rFonts w:ascii="Times New Roman" w:hAnsi="Times New Roman" w:cs="Times New Roman"/>
          <w:sz w:val="24"/>
          <w:szCs w:val="24"/>
          <w:lang w:val="en-GB"/>
        </w:rPr>
        <w:t xml:space="preserve">keep order of their work and to keep the working speed acceptable. In addition, problems with precarious contracts, supervisors, and working conditions in general were not solved.  </w:t>
      </w:r>
      <w:r w:rsidR="004400F1">
        <w:rPr>
          <w:rFonts w:ascii="Times New Roman" w:hAnsi="Times New Roman" w:cs="Times New Roman"/>
          <w:sz w:val="24"/>
          <w:szCs w:val="24"/>
          <w:lang w:val="en-GB"/>
        </w:rPr>
        <w:t xml:space="preserve"> </w:t>
      </w:r>
    </w:p>
    <w:p w:rsidR="00BB37E8" w:rsidRDefault="00BB37E8" w:rsidP="00BB37E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w:t>
      </w:r>
      <w:r w:rsidR="006817EF">
        <w:rPr>
          <w:rFonts w:ascii="Times New Roman" w:hAnsi="Times New Roman" w:cs="Times New Roman"/>
          <w:sz w:val="24"/>
          <w:szCs w:val="24"/>
          <w:lang w:val="en-GB"/>
        </w:rPr>
        <w:t>olitical identification</w:t>
      </w:r>
      <w:r>
        <w:rPr>
          <w:rFonts w:ascii="Times New Roman" w:hAnsi="Times New Roman" w:cs="Times New Roman"/>
          <w:sz w:val="24"/>
          <w:szCs w:val="24"/>
          <w:lang w:val="en-GB"/>
        </w:rPr>
        <w:t xml:space="preserve"> and collectivism raised but disappeared partly</w:t>
      </w:r>
      <w:r w:rsidR="006817E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6817EF" w:rsidRDefault="006817EF" w:rsidP="00BB37E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union did not engage in community unionism or international action neither was</w:t>
      </w:r>
      <w:r w:rsidR="00BB37E8">
        <w:rPr>
          <w:rFonts w:ascii="Times New Roman" w:hAnsi="Times New Roman" w:cs="Times New Roman"/>
          <w:sz w:val="24"/>
          <w:szCs w:val="24"/>
          <w:lang w:val="en-GB"/>
        </w:rPr>
        <w:t xml:space="preserve"> other work</w:t>
      </w:r>
      <w:r>
        <w:rPr>
          <w:rFonts w:ascii="Times New Roman" w:hAnsi="Times New Roman" w:cs="Times New Roman"/>
          <w:sz w:val="24"/>
          <w:szCs w:val="24"/>
          <w:lang w:val="en-GB"/>
        </w:rPr>
        <w:t>ers</w:t>
      </w:r>
      <w:r w:rsidR="00BB37E8">
        <w:rPr>
          <w:rFonts w:ascii="Times New Roman" w:hAnsi="Times New Roman" w:cs="Times New Roman"/>
          <w:sz w:val="24"/>
          <w:szCs w:val="24"/>
          <w:lang w:val="en-GB"/>
        </w:rPr>
        <w:t xml:space="preserve"> in the hotel </w:t>
      </w:r>
      <w:r>
        <w:rPr>
          <w:rFonts w:ascii="Times New Roman" w:hAnsi="Times New Roman" w:cs="Times New Roman"/>
          <w:sz w:val="24"/>
          <w:szCs w:val="24"/>
          <w:lang w:val="en-GB"/>
        </w:rPr>
        <w:t xml:space="preserve">contacted for joint action </w:t>
      </w:r>
      <w:r w:rsidR="00BB37E8">
        <w:rPr>
          <w:rFonts w:ascii="Times New Roman" w:hAnsi="Times New Roman" w:cs="Times New Roman"/>
          <w:sz w:val="24"/>
          <w:szCs w:val="24"/>
          <w:lang w:val="en-GB"/>
        </w:rPr>
        <w:t>despite many are members of the same union</w:t>
      </w:r>
      <w:r>
        <w:rPr>
          <w:rFonts w:ascii="Times New Roman" w:hAnsi="Times New Roman" w:cs="Times New Roman"/>
          <w:sz w:val="24"/>
          <w:szCs w:val="24"/>
          <w:lang w:val="en-GB"/>
        </w:rPr>
        <w:t>.</w:t>
      </w:r>
    </w:p>
    <w:p w:rsidR="00BB37E8" w:rsidRDefault="00BB37E8" w:rsidP="00BB37E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D52519" w:rsidRPr="00F772D7" w:rsidRDefault="00D52519" w:rsidP="009D6DED">
      <w:pPr>
        <w:spacing w:line="360" w:lineRule="auto"/>
        <w:rPr>
          <w:rFonts w:ascii="Times New Roman" w:hAnsi="Times New Roman" w:cs="Times New Roman"/>
          <w:sz w:val="24"/>
          <w:szCs w:val="24"/>
          <w:lang w:val="en-GB"/>
        </w:rPr>
      </w:pPr>
      <w:r w:rsidRPr="00F772D7">
        <w:rPr>
          <w:rFonts w:ascii="Times New Roman" w:hAnsi="Times New Roman" w:cs="Times New Roman"/>
          <w:b/>
          <w:sz w:val="24"/>
          <w:szCs w:val="24"/>
          <w:lang w:val="en-GB"/>
        </w:rPr>
        <w:t xml:space="preserve">The cleaning business </w:t>
      </w:r>
    </w:p>
    <w:p w:rsidR="003E5E1E" w:rsidRDefault="001B5E57" w:rsidP="009D6DE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Commercial cleaning is</w:t>
      </w:r>
      <w:r w:rsidR="00B35555">
        <w:rPr>
          <w:rFonts w:ascii="Times New Roman" w:hAnsi="Times New Roman" w:cs="Times New Roman"/>
          <w:sz w:val="24"/>
          <w:szCs w:val="24"/>
          <w:lang w:val="en-GB"/>
        </w:rPr>
        <w:t xml:space="preserve"> a growing business</w:t>
      </w:r>
      <w:r w:rsidR="009C3803">
        <w:rPr>
          <w:rFonts w:ascii="Times New Roman" w:hAnsi="Times New Roman" w:cs="Times New Roman"/>
          <w:sz w:val="24"/>
          <w:szCs w:val="24"/>
          <w:lang w:val="en-GB"/>
        </w:rPr>
        <w:t xml:space="preserve"> both in Denmark and internationally (Kirov &amp; </w:t>
      </w:r>
      <w:proofErr w:type="spellStart"/>
      <w:r w:rsidR="009C3803">
        <w:rPr>
          <w:rFonts w:ascii="Times New Roman" w:hAnsi="Times New Roman" w:cs="Times New Roman"/>
          <w:sz w:val="24"/>
          <w:szCs w:val="24"/>
          <w:lang w:val="en-GB"/>
        </w:rPr>
        <w:t>Ramioul</w:t>
      </w:r>
      <w:proofErr w:type="spellEnd"/>
      <w:r w:rsidR="009C3803">
        <w:rPr>
          <w:rFonts w:ascii="Times New Roman" w:hAnsi="Times New Roman" w:cs="Times New Roman"/>
          <w:sz w:val="24"/>
          <w:szCs w:val="24"/>
          <w:lang w:val="en-GB"/>
        </w:rPr>
        <w:t xml:space="preserve"> 2014)</w:t>
      </w:r>
      <w:r w:rsidR="00B35555">
        <w:rPr>
          <w:rFonts w:ascii="Times New Roman" w:hAnsi="Times New Roman" w:cs="Times New Roman"/>
          <w:sz w:val="24"/>
          <w:szCs w:val="24"/>
          <w:lang w:val="en-GB"/>
        </w:rPr>
        <w:t xml:space="preserve">. </w:t>
      </w:r>
      <w:r w:rsidR="00C0196C">
        <w:rPr>
          <w:rFonts w:ascii="Times New Roman" w:hAnsi="Times New Roman" w:cs="Times New Roman"/>
          <w:sz w:val="24"/>
          <w:szCs w:val="24"/>
          <w:lang w:val="en-GB"/>
        </w:rPr>
        <w:t>Many</w:t>
      </w:r>
      <w:r w:rsidR="003E5E1E">
        <w:rPr>
          <w:rFonts w:ascii="Times New Roman" w:hAnsi="Times New Roman" w:cs="Times New Roman"/>
          <w:sz w:val="24"/>
          <w:szCs w:val="24"/>
          <w:lang w:val="en-GB"/>
        </w:rPr>
        <w:t xml:space="preserve"> hospitals (and other</w:t>
      </w:r>
      <w:r w:rsidR="00C0196C">
        <w:rPr>
          <w:rFonts w:ascii="Times New Roman" w:hAnsi="Times New Roman" w:cs="Times New Roman"/>
          <w:sz w:val="24"/>
          <w:szCs w:val="24"/>
          <w:lang w:val="en-GB"/>
        </w:rPr>
        <w:t xml:space="preserve"> </w:t>
      </w:r>
      <w:r w:rsidR="00D806BA">
        <w:rPr>
          <w:rFonts w:ascii="Times New Roman" w:hAnsi="Times New Roman" w:cs="Times New Roman"/>
          <w:sz w:val="24"/>
          <w:szCs w:val="24"/>
          <w:lang w:val="en-GB"/>
        </w:rPr>
        <w:t>public sector institutions</w:t>
      </w:r>
      <w:r w:rsidR="003E5E1E">
        <w:rPr>
          <w:rFonts w:ascii="Times New Roman" w:hAnsi="Times New Roman" w:cs="Times New Roman"/>
          <w:sz w:val="24"/>
          <w:szCs w:val="24"/>
          <w:lang w:val="en-GB"/>
        </w:rPr>
        <w:t>)</w:t>
      </w:r>
      <w:r w:rsidR="00D806BA">
        <w:rPr>
          <w:rFonts w:ascii="Times New Roman" w:hAnsi="Times New Roman" w:cs="Times New Roman"/>
          <w:sz w:val="24"/>
          <w:szCs w:val="24"/>
          <w:lang w:val="en-GB"/>
        </w:rPr>
        <w:t xml:space="preserve"> have outsourced and thereby also privatized cleaning</w:t>
      </w:r>
      <w:r w:rsidR="003E5E1E">
        <w:rPr>
          <w:rFonts w:ascii="Times New Roman" w:hAnsi="Times New Roman" w:cs="Times New Roman"/>
          <w:sz w:val="24"/>
          <w:szCs w:val="24"/>
          <w:lang w:val="en-GB"/>
        </w:rPr>
        <w:t>,</w:t>
      </w:r>
      <w:r w:rsidR="00D806BA">
        <w:rPr>
          <w:rFonts w:ascii="Times New Roman" w:hAnsi="Times New Roman" w:cs="Times New Roman"/>
          <w:sz w:val="24"/>
          <w:szCs w:val="24"/>
          <w:lang w:val="en-GB"/>
        </w:rPr>
        <w:t xml:space="preserve"> which mean a shift in agreement for the workers; also many hotels have outsourced </w:t>
      </w:r>
      <w:r w:rsidR="003E5E1E">
        <w:rPr>
          <w:rFonts w:ascii="Times New Roman" w:hAnsi="Times New Roman" w:cs="Times New Roman"/>
          <w:sz w:val="24"/>
          <w:szCs w:val="24"/>
          <w:lang w:val="en-GB"/>
        </w:rPr>
        <w:t>cleaning. For both groups this means that they have another employer than the rest of the employees at their workplaces</w:t>
      </w:r>
      <w:r w:rsidR="006817EF">
        <w:rPr>
          <w:rFonts w:ascii="Times New Roman" w:hAnsi="Times New Roman" w:cs="Times New Roman"/>
          <w:sz w:val="24"/>
          <w:szCs w:val="24"/>
          <w:lang w:val="en-GB"/>
        </w:rPr>
        <w:t>, and that they are marginalised from the workplace collective</w:t>
      </w:r>
      <w:r w:rsidR="003E5E1E">
        <w:rPr>
          <w:rFonts w:ascii="Times New Roman" w:hAnsi="Times New Roman" w:cs="Times New Roman"/>
          <w:sz w:val="24"/>
          <w:szCs w:val="24"/>
          <w:lang w:val="en-GB"/>
        </w:rPr>
        <w:t>.</w:t>
      </w:r>
    </w:p>
    <w:p w:rsidR="006817EF" w:rsidRPr="008743B4" w:rsidRDefault="006817EF" w:rsidP="006817E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the involved union leaders </w:t>
      </w:r>
      <w:r w:rsidR="0042696F">
        <w:rPr>
          <w:rFonts w:ascii="Times New Roman" w:hAnsi="Times New Roman" w:cs="Times New Roman"/>
          <w:sz w:val="24"/>
          <w:szCs w:val="24"/>
          <w:lang w:val="en-GB"/>
        </w:rPr>
        <w:t xml:space="preserve">agree that cleaning is a hard job and has become even harder during the last 10 years. Especially the work speed is a problem, but also supervisors and daily leaders who are not qualified for the job make up a huge problem. Moreover, the male leader </w:t>
      </w:r>
      <w:r w:rsidRPr="008743B4">
        <w:rPr>
          <w:rFonts w:ascii="Times New Roman" w:hAnsi="Times New Roman" w:cs="Times New Roman"/>
          <w:sz w:val="24"/>
          <w:szCs w:val="24"/>
          <w:lang w:val="en-GB"/>
        </w:rPr>
        <w:t>criticizes the employers for changing house-k</w:t>
      </w:r>
      <w:r>
        <w:rPr>
          <w:rFonts w:ascii="Times New Roman" w:hAnsi="Times New Roman" w:cs="Times New Roman"/>
          <w:sz w:val="24"/>
          <w:szCs w:val="24"/>
          <w:lang w:val="en-GB"/>
        </w:rPr>
        <w:t xml:space="preserve">eeping from a regulated </w:t>
      </w:r>
      <w:r w:rsidRPr="008743B4">
        <w:rPr>
          <w:rFonts w:ascii="Times New Roman" w:hAnsi="Times New Roman" w:cs="Times New Roman"/>
          <w:sz w:val="24"/>
          <w:szCs w:val="24"/>
          <w:lang w:val="en-GB"/>
        </w:rPr>
        <w:t>to a job with much more precarious contracts</w:t>
      </w:r>
      <w:r>
        <w:rPr>
          <w:rFonts w:ascii="Times New Roman" w:hAnsi="Times New Roman" w:cs="Times New Roman"/>
          <w:sz w:val="24"/>
          <w:szCs w:val="24"/>
          <w:lang w:val="en-GB"/>
        </w:rPr>
        <w:t>. The employers want</w:t>
      </w:r>
      <w:r w:rsidRPr="008743B4">
        <w:rPr>
          <w:rFonts w:ascii="Times New Roman" w:hAnsi="Times New Roman" w:cs="Times New Roman"/>
          <w:sz w:val="24"/>
          <w:szCs w:val="24"/>
          <w:lang w:val="en-GB"/>
        </w:rPr>
        <w:t xml:space="preserve"> workers who </w:t>
      </w:r>
      <w:r>
        <w:rPr>
          <w:rFonts w:ascii="Times New Roman" w:hAnsi="Times New Roman" w:cs="Times New Roman"/>
          <w:sz w:val="24"/>
          <w:szCs w:val="24"/>
          <w:lang w:val="en-GB"/>
        </w:rPr>
        <w:t>are young, without any social obligations and without knowledge about labour market rights.</w:t>
      </w:r>
      <w:r w:rsidRPr="008743B4">
        <w:rPr>
          <w:rFonts w:ascii="Times New Roman" w:hAnsi="Times New Roman" w:cs="Times New Roman"/>
          <w:sz w:val="24"/>
          <w:szCs w:val="24"/>
          <w:lang w:val="en-GB"/>
        </w:rPr>
        <w:t xml:space="preserve"> </w:t>
      </w:r>
      <w:r>
        <w:rPr>
          <w:rFonts w:ascii="Times New Roman" w:hAnsi="Times New Roman" w:cs="Times New Roman"/>
          <w:sz w:val="24"/>
          <w:szCs w:val="24"/>
          <w:lang w:val="en-GB"/>
        </w:rPr>
        <w:t>The hotel management are under</w:t>
      </w:r>
      <w:r w:rsidRPr="008743B4">
        <w:rPr>
          <w:rFonts w:ascii="Times New Roman" w:hAnsi="Times New Roman" w:cs="Times New Roman"/>
          <w:sz w:val="24"/>
          <w:szCs w:val="24"/>
          <w:lang w:val="en-GB"/>
        </w:rPr>
        <w:t xml:space="preserve"> </w:t>
      </w:r>
      <w:r>
        <w:rPr>
          <w:rFonts w:ascii="Times New Roman" w:hAnsi="Times New Roman" w:cs="Times New Roman"/>
          <w:sz w:val="24"/>
          <w:szCs w:val="24"/>
          <w:lang w:val="en-GB"/>
        </w:rPr>
        <w:t>international economic pressure, and when contracting out they don’t have to be concerned about how the workers are treated.</w:t>
      </w:r>
      <w:r w:rsidR="0042696F">
        <w:rPr>
          <w:rFonts w:ascii="Times New Roman" w:hAnsi="Times New Roman" w:cs="Times New Roman"/>
          <w:sz w:val="24"/>
          <w:szCs w:val="24"/>
          <w:lang w:val="en-GB"/>
        </w:rPr>
        <w:t xml:space="preserve"> There are differences between hotels and hospitals</w:t>
      </w:r>
      <w:r w:rsidR="00355F98">
        <w:rPr>
          <w:rFonts w:ascii="Times New Roman" w:hAnsi="Times New Roman" w:cs="Times New Roman"/>
          <w:sz w:val="24"/>
          <w:szCs w:val="24"/>
          <w:lang w:val="en-GB"/>
        </w:rPr>
        <w:t>. Contracts are more secure in hospitals and it is easier to get training.</w:t>
      </w:r>
      <w:r w:rsidR="0042696F">
        <w:rPr>
          <w:rFonts w:ascii="Times New Roman" w:hAnsi="Times New Roman" w:cs="Times New Roman"/>
          <w:sz w:val="24"/>
          <w:szCs w:val="24"/>
          <w:lang w:val="en-GB"/>
        </w:rPr>
        <w:t xml:space="preserve"> </w:t>
      </w:r>
    </w:p>
    <w:p w:rsidR="00B00E35" w:rsidRPr="00FF4495" w:rsidRDefault="00B00E35" w:rsidP="00B00E35">
      <w:pPr>
        <w:spacing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In the capital area there are only few cleaners with Danish majority background left. When asking the union leaders they say that cleaning is no longer attractive to Danish women; when asking the </w:t>
      </w:r>
      <w:r>
        <w:rPr>
          <w:rFonts w:ascii="Times New Roman" w:hAnsi="Times New Roman" w:cs="Times New Roman"/>
          <w:sz w:val="24"/>
          <w:szCs w:val="24"/>
          <w:lang w:val="en-GB"/>
        </w:rPr>
        <w:lastRenderedPageBreak/>
        <w:t xml:space="preserve">migrants they say that Danish women have other opportunities; but when asking the majority women, who are still working as cleaners, they tell about a fear of being fired, of being bullied by the daily leader, and of all sorts of punishment and being marginalised when standing on their rights. Moreover, older migrants from Thailand and the Philippines, who are union members and some also </w:t>
      </w:r>
      <w:r w:rsidR="006817EF">
        <w:rPr>
          <w:rFonts w:ascii="Times New Roman" w:hAnsi="Times New Roman" w:cs="Times New Roman"/>
          <w:sz w:val="24"/>
          <w:szCs w:val="24"/>
          <w:lang w:val="en-GB"/>
        </w:rPr>
        <w:t>employee</w:t>
      </w:r>
      <w:r>
        <w:rPr>
          <w:rFonts w:ascii="Times New Roman" w:hAnsi="Times New Roman" w:cs="Times New Roman"/>
          <w:sz w:val="24"/>
          <w:szCs w:val="24"/>
          <w:lang w:val="en-GB"/>
        </w:rPr>
        <w:t xml:space="preserve"> representatives (shop stewards) and active in the union, are also feeling more insecure about their job and have difficulties when they stand on their rights. A recurring method from the leaders was to point at the stacks of applications for jobs they had in the office. However, this was also experienced by one of the new work migrants from east Europe, who became a spokeswoman for the cleaners at one of the hotels. She had her job tasks changed and all her privileges taken, and she was also told about the pile of job applications. </w:t>
      </w:r>
    </w:p>
    <w:p w:rsidR="00DF5E20" w:rsidRDefault="00355F98" w:rsidP="00DF5E2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general the work collective is weak</w:t>
      </w:r>
      <w:r w:rsidR="00564F88">
        <w:rPr>
          <w:rFonts w:ascii="Times New Roman" w:hAnsi="Times New Roman" w:cs="Times New Roman"/>
          <w:sz w:val="24"/>
          <w:szCs w:val="24"/>
          <w:lang w:val="en-GB"/>
        </w:rPr>
        <w:t xml:space="preserve"> and traditions are eroding</w:t>
      </w:r>
      <w:r>
        <w:rPr>
          <w:rFonts w:ascii="Times New Roman" w:hAnsi="Times New Roman" w:cs="Times New Roman"/>
          <w:sz w:val="24"/>
          <w:szCs w:val="24"/>
          <w:lang w:val="en-GB"/>
        </w:rPr>
        <w:t xml:space="preserve">. </w:t>
      </w:r>
      <w:r w:rsidR="00DF5E20">
        <w:rPr>
          <w:rFonts w:ascii="Times New Roman" w:hAnsi="Times New Roman" w:cs="Times New Roman"/>
          <w:sz w:val="24"/>
          <w:szCs w:val="24"/>
          <w:lang w:val="en-GB"/>
        </w:rPr>
        <w:t xml:space="preserve">In daily life it shows as problems with communication because </w:t>
      </w:r>
      <w:r>
        <w:rPr>
          <w:rFonts w:ascii="Times New Roman" w:hAnsi="Times New Roman" w:cs="Times New Roman"/>
          <w:sz w:val="24"/>
          <w:szCs w:val="24"/>
          <w:lang w:val="en-GB"/>
        </w:rPr>
        <w:t>of</w:t>
      </w:r>
      <w:r w:rsidR="00DF5E20">
        <w:rPr>
          <w:rFonts w:ascii="Times New Roman" w:hAnsi="Times New Roman" w:cs="Times New Roman"/>
          <w:sz w:val="24"/>
          <w:szCs w:val="24"/>
          <w:lang w:val="en-GB"/>
        </w:rPr>
        <w:t xml:space="preserve"> no or poor common language skills, as few opportunities to meet because of</w:t>
      </w:r>
      <w:r w:rsidR="00786BD8">
        <w:rPr>
          <w:rFonts w:ascii="Times New Roman" w:hAnsi="Times New Roman" w:cs="Times New Roman"/>
          <w:sz w:val="24"/>
          <w:szCs w:val="24"/>
          <w:lang w:val="en-GB"/>
        </w:rPr>
        <w:t xml:space="preserve"> the pressure of busyness</w:t>
      </w:r>
      <w:r w:rsidR="00DF5E20">
        <w:rPr>
          <w:rFonts w:ascii="Times New Roman" w:hAnsi="Times New Roman" w:cs="Times New Roman"/>
          <w:sz w:val="24"/>
          <w:szCs w:val="24"/>
          <w:lang w:val="en-GB"/>
        </w:rPr>
        <w:t xml:space="preserve">, and as difficulties in building lasting relations because of the high job turn-over.   </w:t>
      </w:r>
    </w:p>
    <w:p w:rsidR="00DF5E20" w:rsidRDefault="00DF5E20" w:rsidP="009D6DED">
      <w:pPr>
        <w:spacing w:line="360" w:lineRule="auto"/>
        <w:rPr>
          <w:rFonts w:ascii="Times New Roman" w:hAnsi="Times New Roman" w:cs="Times New Roman"/>
          <w:sz w:val="24"/>
          <w:szCs w:val="24"/>
          <w:lang w:val="en-GB"/>
        </w:rPr>
      </w:pPr>
    </w:p>
    <w:p w:rsidR="001A285E" w:rsidRPr="00F772D7" w:rsidRDefault="00CD6257" w:rsidP="00B00A1F">
      <w:pPr>
        <w:spacing w:line="360" w:lineRule="auto"/>
        <w:rPr>
          <w:rFonts w:ascii="Times New Roman" w:hAnsi="Times New Roman" w:cs="Times New Roman"/>
          <w:b/>
          <w:sz w:val="28"/>
          <w:szCs w:val="24"/>
          <w:lang w:val="en-GB"/>
        </w:rPr>
      </w:pPr>
      <w:r>
        <w:rPr>
          <w:rFonts w:ascii="Times New Roman" w:hAnsi="Times New Roman" w:cs="Times New Roman"/>
          <w:b/>
          <w:sz w:val="28"/>
          <w:szCs w:val="24"/>
          <w:lang w:val="en-GB"/>
        </w:rPr>
        <w:t>U</w:t>
      </w:r>
      <w:r w:rsidR="00462734" w:rsidRPr="00F772D7">
        <w:rPr>
          <w:rFonts w:ascii="Times New Roman" w:hAnsi="Times New Roman" w:cs="Times New Roman"/>
          <w:b/>
          <w:sz w:val="28"/>
          <w:szCs w:val="24"/>
          <w:lang w:val="en-GB"/>
        </w:rPr>
        <w:t>nion strategies</w:t>
      </w:r>
    </w:p>
    <w:p w:rsidR="00A84A9B" w:rsidRDefault="00A84A9B" w:rsidP="0045040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3F works on many levels to </w:t>
      </w:r>
      <w:r w:rsidR="00B44E58">
        <w:rPr>
          <w:rFonts w:ascii="Times New Roman" w:hAnsi="Times New Roman" w:cs="Times New Roman"/>
          <w:sz w:val="24"/>
          <w:szCs w:val="24"/>
          <w:lang w:val="en-GB"/>
        </w:rPr>
        <w:t xml:space="preserve">meet </w:t>
      </w:r>
      <w:r>
        <w:rPr>
          <w:rFonts w:ascii="Times New Roman" w:hAnsi="Times New Roman" w:cs="Times New Roman"/>
          <w:sz w:val="24"/>
          <w:szCs w:val="24"/>
          <w:lang w:val="en-GB"/>
        </w:rPr>
        <w:t xml:space="preserve">new and old problems and to be more inclusive to the manifold of workers. </w:t>
      </w:r>
      <w:r w:rsidR="00EE15B2">
        <w:rPr>
          <w:rFonts w:ascii="Times New Roman" w:hAnsi="Times New Roman" w:cs="Times New Roman"/>
          <w:sz w:val="24"/>
          <w:szCs w:val="24"/>
          <w:lang w:val="en-GB"/>
        </w:rPr>
        <w:t xml:space="preserve">Individual service and collective bargaining are still major activities, yet, organizing and coalition-building have priority, too.   </w:t>
      </w:r>
      <w:r>
        <w:rPr>
          <w:rFonts w:ascii="Times New Roman" w:hAnsi="Times New Roman" w:cs="Times New Roman"/>
          <w:sz w:val="24"/>
          <w:szCs w:val="24"/>
          <w:lang w:val="en-GB"/>
        </w:rPr>
        <w:t xml:space="preserve">    </w:t>
      </w:r>
    </w:p>
    <w:p w:rsidR="00CD6257" w:rsidRPr="00F477ED" w:rsidRDefault="00CD6257" w:rsidP="00A84A9B">
      <w:pPr>
        <w:spacing w:line="360" w:lineRule="auto"/>
        <w:rPr>
          <w:rFonts w:ascii="Times New Roman" w:hAnsi="Times New Roman" w:cs="Times New Roman"/>
          <w:b/>
          <w:sz w:val="24"/>
          <w:szCs w:val="24"/>
          <w:lang w:val="en-GB"/>
        </w:rPr>
      </w:pPr>
    </w:p>
    <w:p w:rsidR="00A84A9B" w:rsidRPr="00272589" w:rsidRDefault="00FD2FE4" w:rsidP="00A84A9B">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Collective agreements &amp; </w:t>
      </w:r>
      <w:r w:rsidR="00A84A9B" w:rsidRPr="00272589">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a</w:t>
      </w:r>
      <w:r w:rsidR="00A84A9B" w:rsidRPr="00272589">
        <w:rPr>
          <w:rFonts w:ascii="Times New Roman" w:hAnsi="Times New Roman" w:cs="Times New Roman"/>
          <w:b/>
          <w:sz w:val="24"/>
          <w:szCs w:val="24"/>
          <w:lang w:val="en-US"/>
        </w:rPr>
        <w:t>genda</w:t>
      </w:r>
    </w:p>
    <w:p w:rsidR="00B24FA5" w:rsidRDefault="00F477ED" w:rsidP="008743B4">
      <w:pPr>
        <w:spacing w:line="360" w:lineRule="auto"/>
        <w:rPr>
          <w:rFonts w:ascii="Times New Roman" w:hAnsi="Times New Roman" w:cs="Times New Roman"/>
          <w:sz w:val="24"/>
          <w:szCs w:val="24"/>
          <w:lang w:val="en-GB"/>
        </w:rPr>
      </w:pPr>
      <w:r>
        <w:rPr>
          <w:rFonts w:ascii="Times New Roman" w:hAnsi="Times New Roman" w:cs="Times New Roman"/>
          <w:sz w:val="24"/>
          <w:szCs w:val="24"/>
          <w:lang w:val="en-US"/>
        </w:rPr>
        <w:t>M</w:t>
      </w:r>
      <w:r w:rsidR="00B6661E" w:rsidRPr="008743B4">
        <w:rPr>
          <w:rFonts w:ascii="Times New Roman" w:hAnsi="Times New Roman" w:cs="Times New Roman"/>
          <w:sz w:val="24"/>
          <w:szCs w:val="24"/>
          <w:lang w:val="en-GB"/>
        </w:rPr>
        <w:t xml:space="preserve">any of the daily issues are regarded as </w:t>
      </w:r>
      <w:r w:rsidR="00C57C6A" w:rsidRPr="008743B4">
        <w:rPr>
          <w:rFonts w:ascii="Times New Roman" w:hAnsi="Times New Roman" w:cs="Times New Roman"/>
          <w:sz w:val="24"/>
          <w:szCs w:val="24"/>
          <w:lang w:val="en-GB"/>
        </w:rPr>
        <w:t xml:space="preserve">(too) </w:t>
      </w:r>
      <w:r w:rsidR="00B6661E" w:rsidRPr="008743B4">
        <w:rPr>
          <w:rFonts w:ascii="Times New Roman" w:hAnsi="Times New Roman" w:cs="Times New Roman"/>
          <w:sz w:val="24"/>
          <w:szCs w:val="24"/>
          <w:lang w:val="en-GB"/>
        </w:rPr>
        <w:t>difficult to handle</w:t>
      </w:r>
      <w:r w:rsidR="00B9165A">
        <w:rPr>
          <w:rFonts w:ascii="Times New Roman" w:hAnsi="Times New Roman" w:cs="Times New Roman"/>
          <w:sz w:val="24"/>
          <w:szCs w:val="24"/>
          <w:lang w:val="en-GB"/>
        </w:rPr>
        <w:t xml:space="preserve"> </w:t>
      </w:r>
      <w:r w:rsidR="00B6661E" w:rsidRPr="008743B4">
        <w:rPr>
          <w:rFonts w:ascii="Times New Roman" w:hAnsi="Times New Roman" w:cs="Times New Roman"/>
          <w:sz w:val="24"/>
          <w:szCs w:val="24"/>
          <w:lang w:val="en-GB"/>
        </w:rPr>
        <w:t>within the agreements and at the bargaining table</w:t>
      </w:r>
      <w:r w:rsidR="00B9165A">
        <w:rPr>
          <w:rFonts w:ascii="Times New Roman" w:hAnsi="Times New Roman" w:cs="Times New Roman"/>
          <w:sz w:val="24"/>
          <w:szCs w:val="24"/>
          <w:lang w:val="en-GB"/>
        </w:rPr>
        <w:t xml:space="preserve"> or t</w:t>
      </w:r>
      <w:r>
        <w:rPr>
          <w:rFonts w:ascii="Times New Roman" w:hAnsi="Times New Roman" w:cs="Times New Roman"/>
          <w:sz w:val="24"/>
          <w:szCs w:val="24"/>
          <w:lang w:val="en-GB"/>
        </w:rPr>
        <w:t xml:space="preserve">o get the employers to agree to. </w:t>
      </w:r>
      <w:r w:rsidR="0059491E">
        <w:rPr>
          <w:rFonts w:ascii="Times New Roman" w:hAnsi="Times New Roman" w:cs="Times New Roman"/>
          <w:sz w:val="24"/>
          <w:szCs w:val="24"/>
          <w:lang w:val="en-GB"/>
        </w:rPr>
        <w:t>Lack of respect, high working speed</w:t>
      </w:r>
      <w:r>
        <w:rPr>
          <w:rFonts w:ascii="Times New Roman" w:hAnsi="Times New Roman" w:cs="Times New Roman"/>
          <w:sz w:val="24"/>
          <w:szCs w:val="24"/>
          <w:lang w:val="en-GB"/>
        </w:rPr>
        <w:t xml:space="preserve">, unqualified supervisors, </w:t>
      </w:r>
      <w:proofErr w:type="gramStart"/>
      <w:r w:rsidR="007728B3">
        <w:rPr>
          <w:rFonts w:ascii="Times New Roman" w:hAnsi="Times New Roman" w:cs="Times New Roman"/>
          <w:sz w:val="24"/>
          <w:szCs w:val="24"/>
          <w:lang w:val="en-GB"/>
        </w:rPr>
        <w:t>changes</w:t>
      </w:r>
      <w:proofErr w:type="gramEnd"/>
      <w:r w:rsidR="007728B3">
        <w:rPr>
          <w:rFonts w:ascii="Times New Roman" w:hAnsi="Times New Roman" w:cs="Times New Roman"/>
          <w:sz w:val="24"/>
          <w:szCs w:val="24"/>
          <w:lang w:val="en-GB"/>
        </w:rPr>
        <w:t xml:space="preserve"> </w:t>
      </w:r>
      <w:r>
        <w:rPr>
          <w:rFonts w:ascii="Times New Roman" w:hAnsi="Times New Roman" w:cs="Times New Roman"/>
          <w:sz w:val="24"/>
          <w:szCs w:val="24"/>
          <w:lang w:val="en-GB"/>
        </w:rPr>
        <w:t>in</w:t>
      </w:r>
      <w:r w:rsidR="007728B3">
        <w:rPr>
          <w:rFonts w:ascii="Times New Roman" w:hAnsi="Times New Roman" w:cs="Times New Roman"/>
          <w:sz w:val="24"/>
          <w:szCs w:val="24"/>
          <w:lang w:val="en-GB"/>
        </w:rPr>
        <w:t xml:space="preserve"> work conditions </w:t>
      </w:r>
      <w:r w:rsidR="00D52A17">
        <w:rPr>
          <w:rFonts w:ascii="Times New Roman" w:hAnsi="Times New Roman" w:cs="Times New Roman"/>
          <w:sz w:val="24"/>
          <w:szCs w:val="24"/>
          <w:lang w:val="en-GB"/>
        </w:rPr>
        <w:t xml:space="preserve">and pushing the agreement to its limits in regard to for example contracts </w:t>
      </w:r>
      <w:r w:rsidR="007728B3">
        <w:rPr>
          <w:rFonts w:ascii="Times New Roman" w:hAnsi="Times New Roman" w:cs="Times New Roman"/>
          <w:sz w:val="24"/>
          <w:szCs w:val="24"/>
          <w:lang w:val="en-GB"/>
        </w:rPr>
        <w:t xml:space="preserve">are much more difficult </w:t>
      </w:r>
      <w:r w:rsidR="00002D91">
        <w:rPr>
          <w:rFonts w:ascii="Times New Roman" w:hAnsi="Times New Roman" w:cs="Times New Roman"/>
          <w:sz w:val="24"/>
          <w:szCs w:val="24"/>
          <w:lang w:val="en-GB"/>
        </w:rPr>
        <w:t xml:space="preserve">for the union </w:t>
      </w:r>
      <w:r w:rsidR="007728B3">
        <w:rPr>
          <w:rFonts w:ascii="Times New Roman" w:hAnsi="Times New Roman" w:cs="Times New Roman"/>
          <w:sz w:val="24"/>
          <w:szCs w:val="24"/>
          <w:lang w:val="en-GB"/>
        </w:rPr>
        <w:t>to</w:t>
      </w:r>
      <w:r w:rsidR="004774F4">
        <w:rPr>
          <w:rFonts w:ascii="Times New Roman" w:hAnsi="Times New Roman" w:cs="Times New Roman"/>
          <w:sz w:val="24"/>
          <w:szCs w:val="24"/>
          <w:lang w:val="en-GB"/>
        </w:rPr>
        <w:t xml:space="preserve"> </w:t>
      </w:r>
      <w:r w:rsidR="00AE2F03">
        <w:rPr>
          <w:rFonts w:ascii="Times New Roman" w:hAnsi="Times New Roman" w:cs="Times New Roman"/>
          <w:sz w:val="24"/>
          <w:szCs w:val="24"/>
          <w:lang w:val="en-GB"/>
        </w:rPr>
        <w:t xml:space="preserve">find solutions to </w:t>
      </w:r>
      <w:r w:rsidR="00002D91">
        <w:rPr>
          <w:rFonts w:ascii="Times New Roman" w:hAnsi="Times New Roman" w:cs="Times New Roman"/>
          <w:sz w:val="24"/>
          <w:szCs w:val="24"/>
          <w:lang w:val="en-GB"/>
        </w:rPr>
        <w:t>within the agreement system</w:t>
      </w:r>
      <w:r w:rsidR="004774F4">
        <w:rPr>
          <w:rFonts w:ascii="Times New Roman" w:hAnsi="Times New Roman" w:cs="Times New Roman"/>
          <w:sz w:val="24"/>
          <w:szCs w:val="24"/>
          <w:lang w:val="en-GB"/>
        </w:rPr>
        <w:t>.</w:t>
      </w:r>
      <w:r w:rsidR="00A26AAA">
        <w:rPr>
          <w:rFonts w:ascii="Times New Roman" w:hAnsi="Times New Roman" w:cs="Times New Roman"/>
          <w:sz w:val="24"/>
          <w:szCs w:val="24"/>
          <w:lang w:val="en-GB"/>
        </w:rPr>
        <w:t xml:space="preserve"> </w:t>
      </w:r>
      <w:r w:rsidR="00D52A17">
        <w:rPr>
          <w:rFonts w:ascii="Times New Roman" w:hAnsi="Times New Roman" w:cs="Times New Roman"/>
          <w:sz w:val="24"/>
          <w:szCs w:val="24"/>
          <w:lang w:val="en-GB"/>
        </w:rPr>
        <w:t>Yet, m</w:t>
      </w:r>
      <w:r w:rsidR="00A26AAA">
        <w:rPr>
          <w:rFonts w:ascii="Times New Roman" w:hAnsi="Times New Roman" w:cs="Times New Roman"/>
          <w:sz w:val="24"/>
          <w:szCs w:val="24"/>
          <w:lang w:val="en-GB"/>
        </w:rPr>
        <w:t>any cases are brought to labour court</w:t>
      </w:r>
      <w:r w:rsidR="0000647E">
        <w:rPr>
          <w:rFonts w:ascii="Times New Roman" w:hAnsi="Times New Roman" w:cs="Times New Roman"/>
          <w:sz w:val="24"/>
          <w:szCs w:val="24"/>
          <w:lang w:val="en-GB"/>
        </w:rPr>
        <w:t xml:space="preserve"> and won</w:t>
      </w:r>
      <w:r w:rsidR="00A26AAA">
        <w:rPr>
          <w:rFonts w:ascii="Times New Roman" w:hAnsi="Times New Roman" w:cs="Times New Roman"/>
          <w:sz w:val="24"/>
          <w:szCs w:val="24"/>
          <w:lang w:val="en-GB"/>
        </w:rPr>
        <w:t>, but the variety of contracts</w:t>
      </w:r>
      <w:r w:rsidR="005309A4">
        <w:rPr>
          <w:rFonts w:ascii="Times New Roman" w:hAnsi="Times New Roman" w:cs="Times New Roman"/>
          <w:sz w:val="24"/>
          <w:szCs w:val="24"/>
          <w:lang w:val="en-GB"/>
        </w:rPr>
        <w:t>,</w:t>
      </w:r>
      <w:r w:rsidR="00A26AAA">
        <w:rPr>
          <w:rFonts w:ascii="Times New Roman" w:hAnsi="Times New Roman" w:cs="Times New Roman"/>
          <w:sz w:val="24"/>
          <w:szCs w:val="24"/>
          <w:lang w:val="en-GB"/>
        </w:rPr>
        <w:t xml:space="preserve"> including zero hour contracts</w:t>
      </w:r>
      <w:r w:rsidR="005309A4">
        <w:rPr>
          <w:rFonts w:ascii="Times New Roman" w:hAnsi="Times New Roman" w:cs="Times New Roman"/>
          <w:sz w:val="24"/>
          <w:szCs w:val="24"/>
          <w:lang w:val="en-GB"/>
        </w:rPr>
        <w:t>,</w:t>
      </w:r>
      <w:r w:rsidR="00A26AAA">
        <w:rPr>
          <w:rFonts w:ascii="Times New Roman" w:hAnsi="Times New Roman" w:cs="Times New Roman"/>
          <w:sz w:val="24"/>
          <w:szCs w:val="24"/>
          <w:lang w:val="en-GB"/>
        </w:rPr>
        <w:t xml:space="preserve"> and t</w:t>
      </w:r>
      <w:r w:rsidR="005309A4">
        <w:rPr>
          <w:rFonts w:ascii="Times New Roman" w:hAnsi="Times New Roman" w:cs="Times New Roman"/>
          <w:sz w:val="24"/>
          <w:szCs w:val="24"/>
          <w:lang w:val="en-GB"/>
        </w:rPr>
        <w:t xml:space="preserve">he substitute regulation in some </w:t>
      </w:r>
      <w:r w:rsidR="00A26AAA">
        <w:rPr>
          <w:rFonts w:ascii="Times New Roman" w:hAnsi="Times New Roman" w:cs="Times New Roman"/>
          <w:sz w:val="24"/>
          <w:szCs w:val="24"/>
          <w:lang w:val="en-GB"/>
        </w:rPr>
        <w:t>agreement</w:t>
      </w:r>
      <w:r w:rsidR="005309A4">
        <w:rPr>
          <w:rFonts w:ascii="Times New Roman" w:hAnsi="Times New Roman" w:cs="Times New Roman"/>
          <w:sz w:val="24"/>
          <w:szCs w:val="24"/>
          <w:lang w:val="en-GB"/>
        </w:rPr>
        <w:t>s</w:t>
      </w:r>
      <w:r w:rsidR="00A26AAA">
        <w:rPr>
          <w:rFonts w:ascii="Times New Roman" w:hAnsi="Times New Roman" w:cs="Times New Roman"/>
          <w:sz w:val="24"/>
          <w:szCs w:val="24"/>
          <w:lang w:val="en-GB"/>
        </w:rPr>
        <w:t xml:space="preserve"> as well as accession agreements </w:t>
      </w:r>
      <w:r w:rsidR="00002D91">
        <w:rPr>
          <w:rFonts w:ascii="Times New Roman" w:hAnsi="Times New Roman" w:cs="Times New Roman"/>
          <w:sz w:val="24"/>
          <w:szCs w:val="24"/>
          <w:lang w:val="en-GB"/>
        </w:rPr>
        <w:t>make the defence of rights and agreements much more complicated and time consuming</w:t>
      </w:r>
      <w:r w:rsidR="00C9743B">
        <w:rPr>
          <w:rFonts w:ascii="Times New Roman" w:hAnsi="Times New Roman" w:cs="Times New Roman"/>
          <w:sz w:val="24"/>
          <w:szCs w:val="24"/>
          <w:lang w:val="en-GB"/>
        </w:rPr>
        <w:t xml:space="preserve">. On top of that many workplaces within commercial cleaning don’t have an employee </w:t>
      </w:r>
      <w:r w:rsidR="00C9743B">
        <w:rPr>
          <w:rFonts w:ascii="Times New Roman" w:hAnsi="Times New Roman" w:cs="Times New Roman"/>
          <w:sz w:val="24"/>
          <w:szCs w:val="24"/>
          <w:lang w:val="en-GB"/>
        </w:rPr>
        <w:lastRenderedPageBreak/>
        <w:t xml:space="preserve">representative </w:t>
      </w:r>
      <w:r w:rsidR="005C3C1E">
        <w:rPr>
          <w:rFonts w:ascii="Times New Roman" w:hAnsi="Times New Roman" w:cs="Times New Roman"/>
          <w:sz w:val="24"/>
          <w:szCs w:val="24"/>
          <w:lang w:val="en-GB"/>
        </w:rPr>
        <w:t xml:space="preserve">or/and are small subcontractors </w:t>
      </w:r>
      <w:r w:rsidR="00C9743B">
        <w:rPr>
          <w:rFonts w:ascii="Times New Roman" w:hAnsi="Times New Roman" w:cs="Times New Roman"/>
          <w:sz w:val="24"/>
          <w:szCs w:val="24"/>
          <w:lang w:val="en-GB"/>
        </w:rPr>
        <w:t xml:space="preserve">and therefore the branch has to do the daily </w:t>
      </w:r>
      <w:r w:rsidR="005309A4">
        <w:rPr>
          <w:rFonts w:ascii="Times New Roman" w:hAnsi="Times New Roman" w:cs="Times New Roman"/>
          <w:sz w:val="24"/>
          <w:szCs w:val="24"/>
          <w:lang w:val="en-GB"/>
        </w:rPr>
        <w:t xml:space="preserve">membership </w:t>
      </w:r>
      <w:r w:rsidR="00C9743B">
        <w:rPr>
          <w:rFonts w:ascii="Times New Roman" w:hAnsi="Times New Roman" w:cs="Times New Roman"/>
          <w:sz w:val="24"/>
          <w:szCs w:val="24"/>
          <w:lang w:val="en-GB"/>
        </w:rPr>
        <w:t>service and</w:t>
      </w:r>
      <w:r w:rsidR="005C3C1E">
        <w:rPr>
          <w:rFonts w:ascii="Times New Roman" w:hAnsi="Times New Roman" w:cs="Times New Roman"/>
          <w:sz w:val="24"/>
          <w:szCs w:val="24"/>
          <w:lang w:val="en-GB"/>
        </w:rPr>
        <w:t xml:space="preserve"> moreover, only seldom get </w:t>
      </w:r>
      <w:r w:rsidR="00C9743B">
        <w:rPr>
          <w:rFonts w:ascii="Times New Roman" w:hAnsi="Times New Roman" w:cs="Times New Roman"/>
          <w:sz w:val="24"/>
          <w:szCs w:val="24"/>
          <w:lang w:val="en-GB"/>
        </w:rPr>
        <w:t xml:space="preserve">information about breach of the agreement. </w:t>
      </w:r>
      <w:r w:rsidR="005309A4">
        <w:rPr>
          <w:rFonts w:ascii="Times New Roman" w:hAnsi="Times New Roman" w:cs="Times New Roman"/>
          <w:sz w:val="24"/>
          <w:szCs w:val="24"/>
          <w:lang w:val="en-GB"/>
        </w:rPr>
        <w:t xml:space="preserve">Moreover, the problems with the high working speed are complicated by two </w:t>
      </w:r>
      <w:r w:rsidR="008872FD">
        <w:rPr>
          <w:rFonts w:ascii="Times New Roman" w:hAnsi="Times New Roman" w:cs="Times New Roman"/>
          <w:sz w:val="24"/>
          <w:szCs w:val="24"/>
          <w:lang w:val="en-GB"/>
        </w:rPr>
        <w:t>circumstances: that</w:t>
      </w:r>
      <w:r w:rsidR="005309A4">
        <w:rPr>
          <w:rFonts w:ascii="Times New Roman" w:hAnsi="Times New Roman" w:cs="Times New Roman"/>
          <w:sz w:val="24"/>
          <w:szCs w:val="24"/>
          <w:lang w:val="en-GB"/>
        </w:rPr>
        <w:t xml:space="preserve"> the agreement on commercia</w:t>
      </w:r>
      <w:r w:rsidR="008872FD">
        <w:rPr>
          <w:rFonts w:ascii="Times New Roman" w:hAnsi="Times New Roman" w:cs="Times New Roman"/>
          <w:sz w:val="24"/>
          <w:szCs w:val="24"/>
          <w:lang w:val="en-GB"/>
        </w:rPr>
        <w:t xml:space="preserve">l cleaning within hospitals includes the working speed 130 (normal is 100) which was accepted by the union in change for higher pay </w:t>
      </w:r>
      <w:r w:rsidR="008872FD">
        <w:rPr>
          <w:rFonts w:ascii="Times New Roman" w:hAnsi="Times New Roman" w:cs="Times New Roman"/>
          <w:i/>
          <w:sz w:val="24"/>
          <w:szCs w:val="24"/>
          <w:lang w:val="en-GB"/>
        </w:rPr>
        <w:t>and</w:t>
      </w:r>
      <w:r w:rsidR="008872FD">
        <w:rPr>
          <w:rFonts w:ascii="Times New Roman" w:hAnsi="Times New Roman" w:cs="Times New Roman"/>
          <w:sz w:val="24"/>
          <w:szCs w:val="24"/>
          <w:lang w:val="en-GB"/>
        </w:rPr>
        <w:t xml:space="preserve"> that it fall in between two forms of regulation</w:t>
      </w:r>
      <w:r w:rsidR="007A6D1D">
        <w:rPr>
          <w:rFonts w:ascii="Times New Roman" w:hAnsi="Times New Roman" w:cs="Times New Roman"/>
          <w:sz w:val="24"/>
          <w:szCs w:val="24"/>
          <w:lang w:val="en-GB"/>
        </w:rPr>
        <w:t>:</w:t>
      </w:r>
      <w:r w:rsidR="008872FD">
        <w:rPr>
          <w:rFonts w:ascii="Times New Roman" w:hAnsi="Times New Roman" w:cs="Times New Roman"/>
          <w:sz w:val="24"/>
          <w:szCs w:val="24"/>
          <w:lang w:val="en-GB"/>
        </w:rPr>
        <w:t xml:space="preserve"> the agreement and the health and safety legislation.</w:t>
      </w:r>
      <w:r w:rsidR="005C3C1E">
        <w:rPr>
          <w:rFonts w:ascii="Times New Roman" w:hAnsi="Times New Roman" w:cs="Times New Roman"/>
          <w:sz w:val="24"/>
          <w:szCs w:val="24"/>
          <w:lang w:val="en-GB"/>
        </w:rPr>
        <w:t xml:space="preserve"> </w:t>
      </w:r>
      <w:r w:rsidR="005B010A">
        <w:rPr>
          <w:rFonts w:ascii="Times New Roman" w:hAnsi="Times New Roman" w:cs="Times New Roman"/>
          <w:sz w:val="24"/>
          <w:szCs w:val="24"/>
          <w:lang w:val="en-GB"/>
        </w:rPr>
        <w:t xml:space="preserve">The </w:t>
      </w:r>
      <w:r w:rsidR="0000647E">
        <w:rPr>
          <w:rFonts w:ascii="Times New Roman" w:hAnsi="Times New Roman" w:cs="Times New Roman"/>
          <w:sz w:val="24"/>
          <w:szCs w:val="24"/>
          <w:lang w:val="en-GB"/>
        </w:rPr>
        <w:t xml:space="preserve">union </w:t>
      </w:r>
      <w:r w:rsidR="005B010A">
        <w:rPr>
          <w:rFonts w:ascii="Times New Roman" w:hAnsi="Times New Roman" w:cs="Times New Roman"/>
          <w:sz w:val="24"/>
          <w:szCs w:val="24"/>
          <w:lang w:val="en-GB"/>
        </w:rPr>
        <w:t>leader</w:t>
      </w:r>
      <w:r w:rsidR="0000647E">
        <w:rPr>
          <w:rFonts w:ascii="Times New Roman" w:hAnsi="Times New Roman" w:cs="Times New Roman"/>
          <w:sz w:val="24"/>
          <w:szCs w:val="24"/>
          <w:lang w:val="en-GB"/>
        </w:rPr>
        <w:t xml:space="preserve">s </w:t>
      </w:r>
      <w:r w:rsidR="00D52A17">
        <w:rPr>
          <w:rFonts w:ascii="Times New Roman" w:hAnsi="Times New Roman" w:cs="Times New Roman"/>
          <w:sz w:val="24"/>
          <w:szCs w:val="24"/>
          <w:lang w:val="en-GB"/>
        </w:rPr>
        <w:t>point at outsourcing</w:t>
      </w:r>
      <w:r w:rsidR="005B010A">
        <w:rPr>
          <w:rFonts w:ascii="Times New Roman" w:hAnsi="Times New Roman" w:cs="Times New Roman"/>
          <w:sz w:val="24"/>
          <w:szCs w:val="24"/>
          <w:lang w:val="en-GB"/>
        </w:rPr>
        <w:t xml:space="preserve"> as </w:t>
      </w:r>
      <w:r w:rsidR="004E74BB">
        <w:rPr>
          <w:rFonts w:ascii="Times New Roman" w:hAnsi="Times New Roman" w:cs="Times New Roman"/>
          <w:sz w:val="24"/>
          <w:szCs w:val="24"/>
          <w:lang w:val="en-GB"/>
        </w:rPr>
        <w:t>a</w:t>
      </w:r>
      <w:r w:rsidR="005B010A">
        <w:rPr>
          <w:rFonts w:ascii="Times New Roman" w:hAnsi="Times New Roman" w:cs="Times New Roman"/>
          <w:sz w:val="24"/>
          <w:szCs w:val="24"/>
          <w:lang w:val="en-GB"/>
        </w:rPr>
        <w:t xml:space="preserve"> big problem and</w:t>
      </w:r>
      <w:r w:rsidR="004E74BB">
        <w:rPr>
          <w:rFonts w:ascii="Times New Roman" w:hAnsi="Times New Roman" w:cs="Times New Roman"/>
          <w:sz w:val="24"/>
          <w:szCs w:val="24"/>
          <w:lang w:val="en-GB"/>
        </w:rPr>
        <w:t xml:space="preserve"> they want</w:t>
      </w:r>
      <w:r w:rsidR="005B010A">
        <w:rPr>
          <w:rFonts w:ascii="Times New Roman" w:hAnsi="Times New Roman" w:cs="Times New Roman"/>
          <w:sz w:val="24"/>
          <w:szCs w:val="24"/>
          <w:lang w:val="en-GB"/>
        </w:rPr>
        <w:t xml:space="preserve"> </w:t>
      </w:r>
      <w:r w:rsidR="00BC3C77">
        <w:rPr>
          <w:rFonts w:ascii="Times New Roman" w:hAnsi="Times New Roman" w:cs="Times New Roman"/>
          <w:sz w:val="24"/>
          <w:szCs w:val="24"/>
          <w:lang w:val="en-GB"/>
        </w:rPr>
        <w:t xml:space="preserve">top management </w:t>
      </w:r>
      <w:r w:rsidR="0000647E">
        <w:rPr>
          <w:rFonts w:ascii="Times New Roman" w:hAnsi="Times New Roman" w:cs="Times New Roman"/>
          <w:sz w:val="24"/>
          <w:szCs w:val="24"/>
          <w:lang w:val="en-GB"/>
        </w:rPr>
        <w:t xml:space="preserve">both in hotels and hospitals </w:t>
      </w:r>
      <w:r w:rsidR="00BC3C77">
        <w:rPr>
          <w:rFonts w:ascii="Times New Roman" w:hAnsi="Times New Roman" w:cs="Times New Roman"/>
          <w:sz w:val="24"/>
          <w:szCs w:val="24"/>
          <w:lang w:val="en-GB"/>
        </w:rPr>
        <w:t>to take</w:t>
      </w:r>
      <w:r w:rsidR="0000647E">
        <w:rPr>
          <w:rFonts w:ascii="Times New Roman" w:hAnsi="Times New Roman" w:cs="Times New Roman"/>
          <w:sz w:val="24"/>
          <w:szCs w:val="24"/>
          <w:lang w:val="en-GB"/>
        </w:rPr>
        <w:t xml:space="preserve"> more</w:t>
      </w:r>
      <w:r w:rsidR="00BC3C77">
        <w:rPr>
          <w:rFonts w:ascii="Times New Roman" w:hAnsi="Times New Roman" w:cs="Times New Roman"/>
          <w:sz w:val="24"/>
          <w:szCs w:val="24"/>
          <w:lang w:val="en-GB"/>
        </w:rPr>
        <w:t xml:space="preserve"> responsibility for the contracts.</w:t>
      </w:r>
      <w:r w:rsidR="0000647E">
        <w:rPr>
          <w:rFonts w:ascii="Times New Roman" w:hAnsi="Times New Roman" w:cs="Times New Roman"/>
          <w:sz w:val="24"/>
          <w:szCs w:val="24"/>
          <w:lang w:val="en-GB"/>
        </w:rPr>
        <w:t xml:space="preserve"> </w:t>
      </w:r>
      <w:r w:rsidR="00D52A17">
        <w:rPr>
          <w:rFonts w:ascii="Times New Roman" w:hAnsi="Times New Roman" w:cs="Times New Roman"/>
          <w:sz w:val="24"/>
          <w:szCs w:val="24"/>
          <w:lang w:val="en-GB"/>
        </w:rPr>
        <w:t>However, the union</w:t>
      </w:r>
      <w:r w:rsidR="00514D2E">
        <w:rPr>
          <w:rFonts w:ascii="Times New Roman" w:hAnsi="Times New Roman" w:cs="Times New Roman"/>
          <w:sz w:val="24"/>
          <w:szCs w:val="24"/>
          <w:lang w:val="en-GB"/>
        </w:rPr>
        <w:t xml:space="preserve"> leader</w:t>
      </w:r>
      <w:r w:rsidR="00B24FA5">
        <w:rPr>
          <w:rFonts w:ascii="Times New Roman" w:hAnsi="Times New Roman" w:cs="Times New Roman"/>
          <w:sz w:val="24"/>
          <w:szCs w:val="24"/>
          <w:lang w:val="en-GB"/>
        </w:rPr>
        <w:t>s</w:t>
      </w:r>
      <w:r w:rsidR="00D52A17">
        <w:rPr>
          <w:rFonts w:ascii="Times New Roman" w:hAnsi="Times New Roman" w:cs="Times New Roman"/>
          <w:sz w:val="24"/>
          <w:szCs w:val="24"/>
          <w:lang w:val="en-GB"/>
        </w:rPr>
        <w:t xml:space="preserve"> also</w:t>
      </w:r>
      <w:r w:rsidR="00514D2E">
        <w:rPr>
          <w:rFonts w:ascii="Times New Roman" w:hAnsi="Times New Roman" w:cs="Times New Roman"/>
          <w:sz w:val="24"/>
          <w:szCs w:val="24"/>
          <w:lang w:val="en-GB"/>
        </w:rPr>
        <w:t xml:space="preserve"> emphasizes that the individual cleaner</w:t>
      </w:r>
      <w:r w:rsidR="004E74BB">
        <w:rPr>
          <w:rFonts w:ascii="Times New Roman" w:hAnsi="Times New Roman" w:cs="Times New Roman"/>
          <w:sz w:val="24"/>
          <w:szCs w:val="24"/>
          <w:lang w:val="en-GB"/>
        </w:rPr>
        <w:t xml:space="preserve"> </w:t>
      </w:r>
      <w:r w:rsidR="00514D2E">
        <w:rPr>
          <w:rFonts w:ascii="Times New Roman" w:hAnsi="Times New Roman" w:cs="Times New Roman"/>
          <w:sz w:val="24"/>
          <w:szCs w:val="24"/>
          <w:lang w:val="en-GB"/>
        </w:rPr>
        <w:t>ha</w:t>
      </w:r>
      <w:r w:rsidR="00272589">
        <w:rPr>
          <w:rFonts w:ascii="Times New Roman" w:hAnsi="Times New Roman" w:cs="Times New Roman"/>
          <w:sz w:val="24"/>
          <w:szCs w:val="24"/>
          <w:lang w:val="en-GB"/>
        </w:rPr>
        <w:t>s to stand on her</w:t>
      </w:r>
      <w:r w:rsidR="004E74BB">
        <w:rPr>
          <w:rFonts w:ascii="Times New Roman" w:hAnsi="Times New Roman" w:cs="Times New Roman"/>
          <w:sz w:val="24"/>
          <w:szCs w:val="24"/>
          <w:lang w:val="en-GB"/>
        </w:rPr>
        <w:t xml:space="preserve"> right</w:t>
      </w:r>
      <w:r w:rsidR="00FD2FE4">
        <w:rPr>
          <w:rFonts w:ascii="Times New Roman" w:hAnsi="Times New Roman" w:cs="Times New Roman"/>
          <w:sz w:val="24"/>
          <w:szCs w:val="24"/>
          <w:lang w:val="en-GB"/>
        </w:rPr>
        <w:t xml:space="preserve"> </w:t>
      </w:r>
      <w:r w:rsidR="004E74BB">
        <w:rPr>
          <w:rFonts w:ascii="Times New Roman" w:hAnsi="Times New Roman" w:cs="Times New Roman"/>
          <w:sz w:val="24"/>
          <w:szCs w:val="24"/>
          <w:lang w:val="en-GB"/>
        </w:rPr>
        <w:t>and contact the branch when they have severe problems. T</w:t>
      </w:r>
      <w:r w:rsidR="00FD2FE4">
        <w:rPr>
          <w:rFonts w:ascii="Times New Roman" w:hAnsi="Times New Roman" w:cs="Times New Roman"/>
          <w:sz w:val="24"/>
          <w:szCs w:val="24"/>
          <w:lang w:val="en-GB"/>
        </w:rPr>
        <w:t>his is necessary if</w:t>
      </w:r>
      <w:r w:rsidR="00272589">
        <w:rPr>
          <w:rFonts w:ascii="Times New Roman" w:hAnsi="Times New Roman" w:cs="Times New Roman"/>
          <w:sz w:val="24"/>
          <w:szCs w:val="24"/>
          <w:lang w:val="en-GB"/>
        </w:rPr>
        <w:t xml:space="preserve"> the agreement should work</w:t>
      </w:r>
      <w:r w:rsidR="004E74BB">
        <w:rPr>
          <w:rFonts w:ascii="Times New Roman" w:hAnsi="Times New Roman" w:cs="Times New Roman"/>
          <w:sz w:val="24"/>
          <w:szCs w:val="24"/>
          <w:lang w:val="en-GB"/>
        </w:rPr>
        <w:t>, and if cleaners should re/gain respect.</w:t>
      </w:r>
      <w:r w:rsidR="00FD2FE4">
        <w:rPr>
          <w:rFonts w:ascii="Times New Roman" w:hAnsi="Times New Roman" w:cs="Times New Roman"/>
          <w:sz w:val="24"/>
          <w:szCs w:val="24"/>
          <w:lang w:val="en-GB"/>
        </w:rPr>
        <w:t xml:space="preserve"> However, this is difficult of many reasons, and as one of the house-keepers said: ‘No exists not, only yes’.</w:t>
      </w:r>
      <w:r w:rsidR="00B24FA5">
        <w:rPr>
          <w:rFonts w:ascii="Times New Roman" w:hAnsi="Times New Roman" w:cs="Times New Roman"/>
          <w:sz w:val="24"/>
          <w:szCs w:val="24"/>
          <w:lang w:val="en-GB"/>
        </w:rPr>
        <w:t xml:space="preserve"> </w:t>
      </w:r>
    </w:p>
    <w:p w:rsidR="00B74FD0" w:rsidRDefault="00FD2FE4" w:rsidP="008743B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support the workers and the keeping of the agreement as well as </w:t>
      </w:r>
      <w:r w:rsidR="0044684C">
        <w:rPr>
          <w:rFonts w:ascii="Times New Roman" w:hAnsi="Times New Roman" w:cs="Times New Roman"/>
          <w:sz w:val="24"/>
          <w:szCs w:val="24"/>
          <w:lang w:val="en-GB"/>
        </w:rPr>
        <w:t>to build stronger links between the union and</w:t>
      </w:r>
      <w:r w:rsidR="002846AD">
        <w:rPr>
          <w:rFonts w:ascii="Times New Roman" w:hAnsi="Times New Roman" w:cs="Times New Roman"/>
          <w:sz w:val="24"/>
          <w:szCs w:val="24"/>
          <w:lang w:val="en-GB"/>
        </w:rPr>
        <w:t xml:space="preserve"> the</w:t>
      </w:r>
      <w:r w:rsidR="0044684C">
        <w:rPr>
          <w:rFonts w:ascii="Times New Roman" w:hAnsi="Times New Roman" w:cs="Times New Roman"/>
          <w:sz w:val="24"/>
          <w:szCs w:val="24"/>
          <w:lang w:val="en-GB"/>
        </w:rPr>
        <w:t xml:space="preserve"> members</w:t>
      </w:r>
      <w:r>
        <w:rPr>
          <w:rFonts w:ascii="Times New Roman" w:hAnsi="Times New Roman" w:cs="Times New Roman"/>
          <w:sz w:val="24"/>
          <w:szCs w:val="24"/>
          <w:lang w:val="en-GB"/>
        </w:rPr>
        <w:t xml:space="preserve"> branch leaders have started </w:t>
      </w:r>
      <w:r w:rsidR="0044684C">
        <w:rPr>
          <w:rFonts w:ascii="Times New Roman" w:hAnsi="Times New Roman" w:cs="Times New Roman"/>
          <w:sz w:val="24"/>
          <w:szCs w:val="24"/>
          <w:lang w:val="en-GB"/>
        </w:rPr>
        <w:t>pay</w:t>
      </w:r>
      <w:r>
        <w:rPr>
          <w:rFonts w:ascii="Times New Roman" w:hAnsi="Times New Roman" w:cs="Times New Roman"/>
          <w:sz w:val="24"/>
          <w:szCs w:val="24"/>
          <w:lang w:val="en-GB"/>
        </w:rPr>
        <w:t>ing</w:t>
      </w:r>
      <w:r w:rsidR="0044684C">
        <w:rPr>
          <w:rFonts w:ascii="Times New Roman" w:hAnsi="Times New Roman" w:cs="Times New Roman"/>
          <w:sz w:val="24"/>
          <w:szCs w:val="24"/>
          <w:lang w:val="en-GB"/>
        </w:rPr>
        <w:t xml:space="preserve"> m</w:t>
      </w:r>
      <w:r>
        <w:rPr>
          <w:rFonts w:ascii="Times New Roman" w:hAnsi="Times New Roman" w:cs="Times New Roman"/>
          <w:sz w:val="24"/>
          <w:szCs w:val="24"/>
          <w:lang w:val="en-GB"/>
        </w:rPr>
        <w:t>onthly visits to workplaces</w:t>
      </w:r>
      <w:r w:rsidR="0044684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F798C">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During the national collective bargaining round the union </w:t>
      </w:r>
      <w:r>
        <w:rPr>
          <w:rFonts w:ascii="Times New Roman" w:hAnsi="Times New Roman" w:cs="Times New Roman"/>
          <w:sz w:val="24"/>
          <w:szCs w:val="24"/>
          <w:lang w:val="en-GB"/>
        </w:rPr>
        <w:t xml:space="preserve">service group Private Service Hotel and Restaurants has negotiation committees for every agreement area in which the employee representatives have seats. </w:t>
      </w:r>
      <w:r w:rsidR="0044684C">
        <w:rPr>
          <w:rFonts w:ascii="Times New Roman" w:hAnsi="Times New Roman" w:cs="Times New Roman"/>
          <w:sz w:val="24"/>
          <w:szCs w:val="24"/>
          <w:lang w:val="en-GB"/>
        </w:rPr>
        <w:t>On societal level t</w:t>
      </w:r>
      <w:r w:rsidR="00BF798C">
        <w:rPr>
          <w:rFonts w:ascii="Times New Roman" w:hAnsi="Times New Roman" w:cs="Times New Roman"/>
          <w:sz w:val="24"/>
          <w:szCs w:val="24"/>
          <w:lang w:val="en-GB"/>
        </w:rPr>
        <w:t>he union has been successful in putting social dumping on the agenda</w:t>
      </w:r>
      <w:r w:rsidR="006A005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F798C">
        <w:rPr>
          <w:rFonts w:ascii="Times New Roman" w:hAnsi="Times New Roman" w:cs="Times New Roman"/>
          <w:sz w:val="24"/>
          <w:szCs w:val="24"/>
          <w:lang w:val="en-GB"/>
        </w:rPr>
        <w:t xml:space="preserve">Moreover, </w:t>
      </w:r>
      <w:r w:rsidR="006A0053">
        <w:rPr>
          <w:rFonts w:ascii="Times New Roman" w:hAnsi="Times New Roman" w:cs="Times New Roman"/>
          <w:sz w:val="24"/>
          <w:szCs w:val="24"/>
          <w:lang w:val="en-GB"/>
        </w:rPr>
        <w:t>the union</w:t>
      </w:r>
      <w:r w:rsidR="00BF798C">
        <w:rPr>
          <w:rFonts w:ascii="Times New Roman" w:hAnsi="Times New Roman" w:cs="Times New Roman"/>
          <w:sz w:val="24"/>
          <w:szCs w:val="24"/>
          <w:lang w:val="en-GB"/>
        </w:rPr>
        <w:t xml:space="preserve"> take</w:t>
      </w:r>
      <w:r w:rsidR="00CD6257">
        <w:rPr>
          <w:rFonts w:ascii="Times New Roman" w:hAnsi="Times New Roman" w:cs="Times New Roman"/>
          <w:sz w:val="24"/>
          <w:szCs w:val="24"/>
          <w:lang w:val="en-GB"/>
        </w:rPr>
        <w:t>s</w:t>
      </w:r>
      <w:r w:rsidR="00BF798C">
        <w:rPr>
          <w:rFonts w:ascii="Times New Roman" w:hAnsi="Times New Roman" w:cs="Times New Roman"/>
          <w:sz w:val="24"/>
          <w:szCs w:val="24"/>
          <w:lang w:val="en-GB"/>
        </w:rPr>
        <w:t xml:space="preserve"> part in the international ‘Justice for Cleaners Day’. This public event gives a lot of public support to the cleaners</w:t>
      </w:r>
      <w:r w:rsidR="00D96960">
        <w:rPr>
          <w:rFonts w:ascii="Times New Roman" w:hAnsi="Times New Roman" w:cs="Times New Roman"/>
          <w:sz w:val="24"/>
          <w:szCs w:val="24"/>
          <w:lang w:val="en-GB"/>
        </w:rPr>
        <w:t>.</w:t>
      </w:r>
      <w:r w:rsidR="00BF798C">
        <w:rPr>
          <w:rFonts w:ascii="Times New Roman" w:hAnsi="Times New Roman" w:cs="Times New Roman"/>
          <w:sz w:val="24"/>
          <w:szCs w:val="24"/>
          <w:lang w:val="en-GB"/>
        </w:rPr>
        <w:t xml:space="preserve"> </w:t>
      </w:r>
      <w:r w:rsidR="00F477ED" w:rsidRPr="008743B4">
        <w:rPr>
          <w:rFonts w:ascii="Times New Roman" w:hAnsi="Times New Roman" w:cs="Times New Roman"/>
          <w:sz w:val="24"/>
          <w:szCs w:val="24"/>
          <w:lang w:val="en-GB"/>
        </w:rPr>
        <w:t xml:space="preserve"> </w:t>
      </w:r>
    </w:p>
    <w:p w:rsidR="00A621AC" w:rsidRDefault="00A621AC" w:rsidP="008743B4">
      <w:pPr>
        <w:spacing w:line="360" w:lineRule="auto"/>
        <w:rPr>
          <w:rFonts w:ascii="Times New Roman" w:hAnsi="Times New Roman" w:cs="Times New Roman"/>
          <w:sz w:val="24"/>
          <w:szCs w:val="24"/>
          <w:lang w:val="en-GB"/>
        </w:rPr>
      </w:pPr>
    </w:p>
    <w:p w:rsidR="00FC44B8" w:rsidRPr="009A72B7" w:rsidRDefault="00FC44B8" w:rsidP="0045040F">
      <w:pPr>
        <w:spacing w:line="360" w:lineRule="auto"/>
        <w:rPr>
          <w:rFonts w:ascii="Times New Roman" w:hAnsi="Times New Roman" w:cs="Times New Roman"/>
          <w:b/>
          <w:sz w:val="24"/>
          <w:szCs w:val="24"/>
          <w:lang w:val="en-GB"/>
        </w:rPr>
      </w:pPr>
      <w:r w:rsidRPr="009A72B7">
        <w:rPr>
          <w:rFonts w:ascii="Times New Roman" w:hAnsi="Times New Roman" w:cs="Times New Roman"/>
          <w:b/>
          <w:sz w:val="24"/>
          <w:szCs w:val="24"/>
          <w:lang w:val="en-GB"/>
        </w:rPr>
        <w:t>Organising, empowerment &amp; coalition-building</w:t>
      </w:r>
    </w:p>
    <w:p w:rsidR="00731326" w:rsidRDefault="00D96960" w:rsidP="0045040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branch works intensively with organizing within commercial cleaning and in the private service sector in general. They do not have an organizing strategy as such</w:t>
      </w:r>
      <w:r w:rsidR="005B39DF">
        <w:rPr>
          <w:rFonts w:ascii="Times New Roman" w:hAnsi="Times New Roman" w:cs="Times New Roman"/>
          <w:sz w:val="24"/>
          <w:szCs w:val="24"/>
          <w:lang w:val="en-GB"/>
        </w:rPr>
        <w:t xml:space="preserve">. </w:t>
      </w:r>
      <w:r w:rsidR="00B1605A">
        <w:rPr>
          <w:rFonts w:ascii="Times New Roman" w:hAnsi="Times New Roman" w:cs="Times New Roman"/>
          <w:sz w:val="24"/>
          <w:szCs w:val="24"/>
          <w:lang w:val="en-GB"/>
        </w:rPr>
        <w:t xml:space="preserve">Emphasis is on activism, yet, </w:t>
      </w:r>
      <w:r w:rsidR="00BE5C14">
        <w:rPr>
          <w:rFonts w:ascii="Times New Roman" w:hAnsi="Times New Roman" w:cs="Times New Roman"/>
          <w:sz w:val="24"/>
          <w:szCs w:val="24"/>
          <w:lang w:val="en-GB"/>
        </w:rPr>
        <w:t>getting new members and keeping old are also important. Org</w:t>
      </w:r>
      <w:r w:rsidR="00531198">
        <w:rPr>
          <w:rFonts w:ascii="Times New Roman" w:hAnsi="Times New Roman" w:cs="Times New Roman"/>
          <w:sz w:val="24"/>
          <w:szCs w:val="24"/>
          <w:lang w:val="en-GB"/>
        </w:rPr>
        <w:t>anizing are done in mainly three</w:t>
      </w:r>
      <w:r w:rsidR="00BE5C14">
        <w:rPr>
          <w:rFonts w:ascii="Times New Roman" w:hAnsi="Times New Roman" w:cs="Times New Roman"/>
          <w:sz w:val="24"/>
          <w:szCs w:val="24"/>
          <w:lang w:val="en-GB"/>
        </w:rPr>
        <w:t xml:space="preserve"> ways: a group of organizers</w:t>
      </w:r>
      <w:r w:rsidR="00715207">
        <w:rPr>
          <w:rFonts w:ascii="Times New Roman" w:hAnsi="Times New Roman" w:cs="Times New Roman"/>
          <w:sz w:val="24"/>
          <w:szCs w:val="24"/>
          <w:lang w:val="en-GB"/>
        </w:rPr>
        <w:t xml:space="preserve"> has it as their main activity</w:t>
      </w:r>
      <w:r w:rsidR="00BE5C14">
        <w:rPr>
          <w:rFonts w:ascii="Times New Roman" w:hAnsi="Times New Roman" w:cs="Times New Roman"/>
          <w:sz w:val="24"/>
          <w:szCs w:val="24"/>
          <w:lang w:val="en-GB"/>
        </w:rPr>
        <w:t xml:space="preserve">, organizing days </w:t>
      </w:r>
      <w:r w:rsidR="002846AD">
        <w:rPr>
          <w:rFonts w:ascii="Times New Roman" w:hAnsi="Times New Roman" w:cs="Times New Roman"/>
          <w:sz w:val="24"/>
          <w:szCs w:val="24"/>
          <w:lang w:val="en-GB"/>
        </w:rPr>
        <w:t>i</w:t>
      </w:r>
      <w:r w:rsidR="00BE5C14">
        <w:rPr>
          <w:rFonts w:ascii="Times New Roman" w:hAnsi="Times New Roman" w:cs="Times New Roman"/>
          <w:sz w:val="24"/>
          <w:szCs w:val="24"/>
          <w:lang w:val="en-GB"/>
        </w:rPr>
        <w:t>n workplace</w:t>
      </w:r>
      <w:r w:rsidR="002846AD">
        <w:rPr>
          <w:rFonts w:ascii="Times New Roman" w:hAnsi="Times New Roman" w:cs="Times New Roman"/>
          <w:sz w:val="24"/>
          <w:szCs w:val="24"/>
          <w:lang w:val="en-GB"/>
        </w:rPr>
        <w:t>s</w:t>
      </w:r>
      <w:r w:rsidR="00BE5C14">
        <w:rPr>
          <w:rFonts w:ascii="Times New Roman" w:hAnsi="Times New Roman" w:cs="Times New Roman"/>
          <w:sz w:val="24"/>
          <w:szCs w:val="24"/>
          <w:lang w:val="en-GB"/>
        </w:rPr>
        <w:t xml:space="preserve"> with an agreement, </w:t>
      </w:r>
      <w:r w:rsidR="002846AD">
        <w:rPr>
          <w:rFonts w:ascii="Times New Roman" w:hAnsi="Times New Roman" w:cs="Times New Roman"/>
          <w:sz w:val="24"/>
          <w:szCs w:val="24"/>
          <w:lang w:val="en-GB"/>
        </w:rPr>
        <w:t xml:space="preserve">and </w:t>
      </w:r>
      <w:r w:rsidR="00BE5C14">
        <w:rPr>
          <w:rFonts w:ascii="Times New Roman" w:hAnsi="Times New Roman" w:cs="Times New Roman"/>
          <w:sz w:val="24"/>
          <w:szCs w:val="24"/>
          <w:lang w:val="en-GB"/>
        </w:rPr>
        <w:t>building</w:t>
      </w:r>
      <w:r w:rsidR="002846AD">
        <w:rPr>
          <w:rFonts w:ascii="Times New Roman" w:hAnsi="Times New Roman" w:cs="Times New Roman"/>
          <w:sz w:val="24"/>
          <w:szCs w:val="24"/>
          <w:lang w:val="en-GB"/>
        </w:rPr>
        <w:t xml:space="preserve"> workplace collectives</w:t>
      </w:r>
      <w:r w:rsidR="00715207">
        <w:rPr>
          <w:rFonts w:ascii="Times New Roman" w:hAnsi="Times New Roman" w:cs="Times New Roman"/>
          <w:sz w:val="24"/>
          <w:szCs w:val="24"/>
          <w:lang w:val="en-GB"/>
        </w:rPr>
        <w:t xml:space="preserve"> around a common cause as for example in the hotel conflict. All activities include all cleaners/housekeepers also non-members. Yet, if cases have to be taken to court or the branch need to take action in other ways workers have to become union members.</w:t>
      </w:r>
      <w:r w:rsidR="00533A76">
        <w:rPr>
          <w:rFonts w:ascii="Times New Roman" w:hAnsi="Times New Roman" w:cs="Times New Roman"/>
          <w:sz w:val="24"/>
          <w:szCs w:val="24"/>
          <w:lang w:val="en-GB"/>
        </w:rPr>
        <w:t xml:space="preserve"> </w:t>
      </w:r>
      <w:r w:rsidR="00715207">
        <w:rPr>
          <w:rFonts w:ascii="Times New Roman" w:hAnsi="Times New Roman" w:cs="Times New Roman"/>
          <w:sz w:val="24"/>
          <w:szCs w:val="24"/>
          <w:lang w:val="en-GB"/>
        </w:rPr>
        <w:t xml:space="preserve"> </w:t>
      </w:r>
    </w:p>
    <w:p w:rsidR="00F54B57" w:rsidRDefault="00EE0865" w:rsidP="0045040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union has taken the consequence of the high job turnover and the precarious contracts within the hotel business and concentrate on empowering the individual member and employee </w:t>
      </w:r>
      <w:r>
        <w:rPr>
          <w:rFonts w:ascii="Times New Roman" w:hAnsi="Times New Roman" w:cs="Times New Roman"/>
          <w:sz w:val="24"/>
          <w:szCs w:val="24"/>
          <w:lang w:val="en-GB"/>
        </w:rPr>
        <w:lastRenderedPageBreak/>
        <w:t>representative</w:t>
      </w:r>
      <w:r w:rsidR="001974C1">
        <w:rPr>
          <w:rFonts w:ascii="Times New Roman" w:hAnsi="Times New Roman" w:cs="Times New Roman"/>
          <w:sz w:val="24"/>
          <w:szCs w:val="24"/>
          <w:lang w:val="en-GB"/>
        </w:rPr>
        <w:t>. The idea is that when</w:t>
      </w:r>
      <w:r w:rsidR="00954F56">
        <w:rPr>
          <w:rFonts w:ascii="Times New Roman" w:hAnsi="Times New Roman" w:cs="Times New Roman"/>
          <w:sz w:val="24"/>
          <w:szCs w:val="24"/>
          <w:lang w:val="en-GB"/>
        </w:rPr>
        <w:t xml:space="preserve"> members change workplaces they</w:t>
      </w:r>
      <w:r w:rsidR="001974C1">
        <w:rPr>
          <w:rFonts w:ascii="Times New Roman" w:hAnsi="Times New Roman" w:cs="Times New Roman"/>
          <w:sz w:val="24"/>
          <w:szCs w:val="24"/>
          <w:lang w:val="en-GB"/>
        </w:rPr>
        <w:t xml:space="preserve"> take with them the knowledge about their rights and how to solve problems. However, </w:t>
      </w:r>
      <w:r w:rsidR="005B39DF">
        <w:rPr>
          <w:rFonts w:ascii="Times New Roman" w:hAnsi="Times New Roman" w:cs="Times New Roman"/>
          <w:sz w:val="24"/>
          <w:szCs w:val="24"/>
          <w:lang w:val="en-GB"/>
        </w:rPr>
        <w:t>this has not yet become a reality. One of the leaders</w:t>
      </w:r>
      <w:r w:rsidR="00AE658D">
        <w:rPr>
          <w:rFonts w:ascii="Times New Roman" w:hAnsi="Times New Roman" w:cs="Times New Roman"/>
          <w:sz w:val="24"/>
          <w:szCs w:val="24"/>
          <w:lang w:val="en-GB"/>
        </w:rPr>
        <w:t xml:space="preserve"> suggests that</w:t>
      </w:r>
      <w:r w:rsidR="005B39DF">
        <w:rPr>
          <w:rFonts w:ascii="Times New Roman" w:hAnsi="Times New Roman" w:cs="Times New Roman"/>
          <w:sz w:val="24"/>
          <w:szCs w:val="24"/>
          <w:lang w:val="en-GB"/>
        </w:rPr>
        <w:t xml:space="preserve"> the cleaners should</w:t>
      </w:r>
      <w:r w:rsidR="00AE658D">
        <w:rPr>
          <w:rFonts w:ascii="Times New Roman" w:hAnsi="Times New Roman" w:cs="Times New Roman"/>
          <w:sz w:val="24"/>
          <w:szCs w:val="24"/>
          <w:lang w:val="en-GB"/>
        </w:rPr>
        <w:t xml:space="preserve"> </w:t>
      </w:r>
      <w:r w:rsidR="005B39DF">
        <w:rPr>
          <w:rFonts w:ascii="Times New Roman" w:hAnsi="Times New Roman" w:cs="Times New Roman"/>
          <w:sz w:val="24"/>
          <w:szCs w:val="24"/>
          <w:lang w:val="en-GB"/>
        </w:rPr>
        <w:t>form</w:t>
      </w:r>
      <w:r w:rsidR="00AE658D">
        <w:rPr>
          <w:rFonts w:ascii="Times New Roman" w:hAnsi="Times New Roman" w:cs="Times New Roman"/>
          <w:sz w:val="24"/>
          <w:szCs w:val="24"/>
          <w:lang w:val="en-GB"/>
        </w:rPr>
        <w:t xml:space="preserve"> </w:t>
      </w:r>
      <w:r w:rsidR="005B39DF">
        <w:rPr>
          <w:rFonts w:ascii="Times New Roman" w:hAnsi="Times New Roman" w:cs="Times New Roman"/>
          <w:sz w:val="24"/>
          <w:szCs w:val="24"/>
          <w:lang w:val="en-GB"/>
        </w:rPr>
        <w:t>their own group</w:t>
      </w:r>
      <w:r w:rsidR="002F75D9">
        <w:rPr>
          <w:rFonts w:ascii="Times New Roman" w:hAnsi="Times New Roman" w:cs="Times New Roman"/>
          <w:sz w:val="24"/>
          <w:szCs w:val="24"/>
          <w:lang w:val="en-GB"/>
        </w:rPr>
        <w:t xml:space="preserve"> within the branch</w:t>
      </w:r>
      <w:r w:rsidR="001974C1">
        <w:rPr>
          <w:rFonts w:ascii="Times New Roman" w:hAnsi="Times New Roman" w:cs="Times New Roman"/>
          <w:sz w:val="24"/>
          <w:szCs w:val="24"/>
          <w:lang w:val="en-GB"/>
        </w:rPr>
        <w:t>.</w:t>
      </w:r>
      <w:r w:rsidR="00AE658D">
        <w:rPr>
          <w:rFonts w:ascii="Times New Roman" w:hAnsi="Times New Roman" w:cs="Times New Roman"/>
          <w:sz w:val="24"/>
          <w:szCs w:val="24"/>
          <w:lang w:val="en-GB"/>
        </w:rPr>
        <w:t xml:space="preserve"> </w:t>
      </w:r>
    </w:p>
    <w:p w:rsidR="00D91882" w:rsidRDefault="00531198" w:rsidP="0053119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Coalition-building takes form of working together with </w:t>
      </w:r>
      <w:r w:rsidR="005B39DF">
        <w:rPr>
          <w:rFonts w:ascii="Times New Roman" w:hAnsi="Times New Roman" w:cs="Times New Roman"/>
          <w:sz w:val="24"/>
          <w:szCs w:val="24"/>
          <w:lang w:val="en-GB"/>
        </w:rPr>
        <w:t xml:space="preserve">different </w:t>
      </w:r>
      <w:r>
        <w:rPr>
          <w:rFonts w:ascii="Times New Roman" w:hAnsi="Times New Roman" w:cs="Times New Roman"/>
          <w:sz w:val="24"/>
          <w:szCs w:val="24"/>
          <w:lang w:val="en-GB"/>
        </w:rPr>
        <w:t>migrant networks from</w:t>
      </w:r>
      <w:r w:rsidR="005B39DF">
        <w:rPr>
          <w:rFonts w:ascii="Times New Roman" w:hAnsi="Times New Roman" w:cs="Times New Roman"/>
          <w:sz w:val="24"/>
          <w:szCs w:val="24"/>
          <w:lang w:val="en-GB"/>
        </w:rPr>
        <w:t xml:space="preserve"> Eastern Europe.</w:t>
      </w:r>
      <w:r>
        <w:rPr>
          <w:rFonts w:ascii="Times New Roman" w:hAnsi="Times New Roman" w:cs="Times New Roman"/>
          <w:sz w:val="24"/>
          <w:szCs w:val="24"/>
          <w:lang w:val="en-GB"/>
        </w:rPr>
        <w:t xml:space="preserve"> The union offers the network to have meetings and parties in their buildings. These meetings start with a presentation of the union to the network members and give the</w:t>
      </w:r>
      <w:r w:rsidR="00583BDE">
        <w:rPr>
          <w:rFonts w:ascii="Times New Roman" w:hAnsi="Times New Roman" w:cs="Times New Roman"/>
          <w:sz w:val="24"/>
          <w:szCs w:val="24"/>
          <w:lang w:val="en-GB"/>
        </w:rPr>
        <w:t>m the opportunity to ask the branch leaders</w:t>
      </w:r>
      <w:r>
        <w:rPr>
          <w:rFonts w:ascii="Times New Roman" w:hAnsi="Times New Roman" w:cs="Times New Roman"/>
          <w:sz w:val="24"/>
          <w:szCs w:val="24"/>
          <w:lang w:val="en-GB"/>
        </w:rPr>
        <w:t xml:space="preserve"> about all types of concern</w:t>
      </w:r>
      <w:r w:rsidR="00583BDE">
        <w:rPr>
          <w:rFonts w:ascii="Times New Roman" w:hAnsi="Times New Roman" w:cs="Times New Roman"/>
          <w:sz w:val="24"/>
          <w:szCs w:val="24"/>
          <w:lang w:val="en-GB"/>
        </w:rPr>
        <w:t xml:space="preserve">s related to their job. However, there is a difference </w:t>
      </w:r>
      <w:r w:rsidR="00D91882">
        <w:rPr>
          <w:rFonts w:ascii="Times New Roman" w:hAnsi="Times New Roman" w:cs="Times New Roman"/>
          <w:sz w:val="24"/>
          <w:szCs w:val="24"/>
          <w:lang w:val="en-GB"/>
        </w:rPr>
        <w:t xml:space="preserve">between the needs and interest of the migrants and what the branch/the union defines as their tasks. It is not part of the organizing to include a focus on particular migrant, gendered and ethnic minority problems and interests although </w:t>
      </w:r>
      <w:r w:rsidR="000E2840">
        <w:rPr>
          <w:rFonts w:ascii="Times New Roman" w:hAnsi="Times New Roman" w:cs="Times New Roman"/>
          <w:sz w:val="24"/>
          <w:szCs w:val="24"/>
          <w:lang w:val="en-GB"/>
        </w:rPr>
        <w:t>when a</w:t>
      </w:r>
      <w:r w:rsidR="00D91882">
        <w:rPr>
          <w:rFonts w:ascii="Times New Roman" w:hAnsi="Times New Roman" w:cs="Times New Roman"/>
          <w:sz w:val="24"/>
          <w:szCs w:val="24"/>
          <w:lang w:val="en-GB"/>
        </w:rPr>
        <w:t xml:space="preserve"> woman leader on the organizing day underlined how important economic security was for women </w:t>
      </w:r>
      <w:r w:rsidR="007404B4">
        <w:rPr>
          <w:rFonts w:ascii="Times New Roman" w:hAnsi="Times New Roman" w:cs="Times New Roman"/>
          <w:sz w:val="24"/>
          <w:szCs w:val="24"/>
          <w:lang w:val="en-GB"/>
        </w:rPr>
        <w:t>to</w:t>
      </w:r>
      <w:r w:rsidR="00D91882">
        <w:rPr>
          <w:rFonts w:ascii="Times New Roman" w:hAnsi="Times New Roman" w:cs="Times New Roman"/>
          <w:sz w:val="24"/>
          <w:szCs w:val="24"/>
          <w:lang w:val="en-GB"/>
        </w:rPr>
        <w:t xml:space="preserve"> stay independent of male partners the housekeepers responded positively.</w:t>
      </w:r>
      <w:r w:rsidR="005B39DF">
        <w:rPr>
          <w:rFonts w:ascii="Times New Roman" w:hAnsi="Times New Roman" w:cs="Times New Roman"/>
          <w:sz w:val="24"/>
          <w:szCs w:val="24"/>
          <w:lang w:val="en-GB"/>
        </w:rPr>
        <w:t xml:space="preserve"> Actually, it is seen as respectful to minority groups to let the </w:t>
      </w:r>
      <w:r w:rsidR="004E4F70">
        <w:rPr>
          <w:rFonts w:ascii="Times New Roman" w:hAnsi="Times New Roman" w:cs="Times New Roman"/>
          <w:sz w:val="24"/>
          <w:szCs w:val="24"/>
          <w:lang w:val="en-GB"/>
        </w:rPr>
        <w:t xml:space="preserve">communication with women members and workers go through their </w:t>
      </w:r>
      <w:proofErr w:type="spellStart"/>
      <w:r w:rsidR="004E4F70">
        <w:rPr>
          <w:rFonts w:ascii="Times New Roman" w:hAnsi="Times New Roman" w:cs="Times New Roman"/>
          <w:sz w:val="24"/>
          <w:szCs w:val="24"/>
          <w:lang w:val="en-GB"/>
        </w:rPr>
        <w:t>husbonds</w:t>
      </w:r>
      <w:proofErr w:type="spellEnd"/>
      <w:r w:rsidR="004E4F70">
        <w:rPr>
          <w:rFonts w:ascii="Times New Roman" w:hAnsi="Times New Roman" w:cs="Times New Roman"/>
          <w:sz w:val="24"/>
          <w:szCs w:val="24"/>
          <w:lang w:val="en-GB"/>
        </w:rPr>
        <w:t>.</w:t>
      </w:r>
      <w:r w:rsidR="00C40C6B">
        <w:rPr>
          <w:rFonts w:ascii="Times New Roman" w:hAnsi="Times New Roman" w:cs="Times New Roman"/>
          <w:sz w:val="24"/>
          <w:szCs w:val="24"/>
          <w:lang w:val="en-GB"/>
        </w:rPr>
        <w:t xml:space="preserve"> </w:t>
      </w:r>
      <w:r w:rsidR="00D91882">
        <w:rPr>
          <w:rFonts w:ascii="Times New Roman" w:hAnsi="Times New Roman" w:cs="Times New Roman"/>
          <w:sz w:val="24"/>
          <w:szCs w:val="24"/>
          <w:lang w:val="en-GB"/>
        </w:rPr>
        <w:t xml:space="preserve">   </w:t>
      </w:r>
    </w:p>
    <w:p w:rsidR="009066F3" w:rsidRPr="00E853F0" w:rsidRDefault="002F75D9" w:rsidP="00E853F0">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GB"/>
        </w:rPr>
        <w:t>The union as such are involved</w:t>
      </w:r>
      <w:r w:rsidR="00865B80">
        <w:rPr>
          <w:rFonts w:ascii="Times New Roman" w:hAnsi="Times New Roman" w:cs="Times New Roman"/>
          <w:sz w:val="24"/>
          <w:szCs w:val="24"/>
          <w:lang w:val="en-GB"/>
        </w:rPr>
        <w:t xml:space="preserve"> in international solidarity</w:t>
      </w:r>
      <w:r w:rsidR="00824ACC">
        <w:rPr>
          <w:rFonts w:ascii="Times New Roman" w:hAnsi="Times New Roman" w:cs="Times New Roman"/>
          <w:sz w:val="24"/>
          <w:szCs w:val="24"/>
          <w:lang w:val="en-GB"/>
        </w:rPr>
        <w:t xml:space="preserve"> activities</w:t>
      </w:r>
      <w:r w:rsidR="00865B80">
        <w:rPr>
          <w:rFonts w:ascii="Times New Roman" w:hAnsi="Times New Roman" w:cs="Times New Roman"/>
          <w:sz w:val="24"/>
          <w:szCs w:val="24"/>
          <w:lang w:val="en-GB"/>
        </w:rPr>
        <w:t xml:space="preserve"> and the branch has supported the US fast food workers’ campaign. However, transnational action was not considered in </w:t>
      </w:r>
      <w:r w:rsidR="00832F52">
        <w:rPr>
          <w:rFonts w:ascii="Times New Roman" w:hAnsi="Times New Roman" w:cs="Times New Roman"/>
          <w:sz w:val="24"/>
          <w:szCs w:val="24"/>
          <w:lang w:val="en-GB"/>
        </w:rPr>
        <w:t xml:space="preserve">the hotel conflict although the hotel chain is international </w:t>
      </w:r>
      <w:r w:rsidR="00865B80">
        <w:rPr>
          <w:rFonts w:ascii="Times New Roman" w:hAnsi="Times New Roman" w:cs="Times New Roman"/>
          <w:sz w:val="24"/>
          <w:szCs w:val="24"/>
          <w:lang w:val="en-GB"/>
        </w:rPr>
        <w:t xml:space="preserve">and the new cleaning system </w:t>
      </w:r>
      <w:r w:rsidR="00832F52">
        <w:rPr>
          <w:rFonts w:ascii="Times New Roman" w:hAnsi="Times New Roman" w:cs="Times New Roman"/>
          <w:sz w:val="24"/>
          <w:szCs w:val="24"/>
          <w:lang w:val="en-GB"/>
        </w:rPr>
        <w:t>came from the US</w:t>
      </w:r>
      <w:r w:rsidR="004E4F70">
        <w:rPr>
          <w:rFonts w:ascii="Times New Roman" w:hAnsi="Times New Roman" w:cs="Times New Roman"/>
          <w:sz w:val="24"/>
          <w:szCs w:val="24"/>
          <w:lang w:val="en-GB"/>
        </w:rPr>
        <w:t>; t</w:t>
      </w:r>
      <w:r w:rsidR="00832F52">
        <w:rPr>
          <w:rFonts w:ascii="Times New Roman" w:hAnsi="Times New Roman" w:cs="Times New Roman"/>
          <w:sz w:val="24"/>
          <w:szCs w:val="24"/>
          <w:lang w:val="en-GB"/>
        </w:rPr>
        <w:t>his despite one of the employee representatives</w:t>
      </w:r>
      <w:r w:rsidR="00824ACC">
        <w:rPr>
          <w:rFonts w:ascii="Times New Roman" w:hAnsi="Times New Roman" w:cs="Times New Roman"/>
          <w:sz w:val="24"/>
          <w:szCs w:val="24"/>
          <w:lang w:val="en-GB"/>
        </w:rPr>
        <w:t xml:space="preserve"> underlining the need to do so</w:t>
      </w:r>
      <w:r w:rsidR="004E4F70">
        <w:rPr>
          <w:rFonts w:ascii="Times New Roman" w:hAnsi="Times New Roman" w:cs="Times New Roman"/>
          <w:sz w:val="24"/>
          <w:szCs w:val="24"/>
          <w:lang w:val="en-GB"/>
        </w:rPr>
        <w:t xml:space="preserve">. Neither was community unionism </w:t>
      </w:r>
      <w:r w:rsidR="00C72ECD">
        <w:rPr>
          <w:rFonts w:ascii="Times New Roman" w:hAnsi="Times New Roman" w:cs="Times New Roman"/>
          <w:sz w:val="24"/>
          <w:szCs w:val="24"/>
          <w:lang w:val="en-GB"/>
        </w:rPr>
        <w:t>considered nor calling for support from other groups of workers at the hotel even though many of them are members of the same union. When asked about this</w:t>
      </w:r>
      <w:r w:rsidR="004E4F70">
        <w:rPr>
          <w:rFonts w:ascii="Times New Roman" w:hAnsi="Times New Roman" w:cs="Times New Roman"/>
          <w:sz w:val="24"/>
          <w:szCs w:val="24"/>
          <w:lang w:val="en-GB"/>
        </w:rPr>
        <w:t xml:space="preserve"> one leader said he hadn’t considered it </w:t>
      </w:r>
      <w:r w:rsidR="00E853F0">
        <w:rPr>
          <w:rFonts w:ascii="Times New Roman" w:hAnsi="Times New Roman" w:cs="Times New Roman"/>
          <w:sz w:val="24"/>
          <w:szCs w:val="24"/>
          <w:lang w:val="en-GB"/>
        </w:rPr>
        <w:t xml:space="preserve">at </w:t>
      </w:r>
      <w:r w:rsidR="004E4F70">
        <w:rPr>
          <w:rFonts w:ascii="Times New Roman" w:hAnsi="Times New Roman" w:cs="Times New Roman"/>
          <w:sz w:val="24"/>
          <w:szCs w:val="24"/>
          <w:lang w:val="en-GB"/>
        </w:rPr>
        <w:t>all mainly out of habit, another leader that she didn’t believe that</w:t>
      </w:r>
      <w:r w:rsidR="00E853F0">
        <w:rPr>
          <w:rFonts w:ascii="Times New Roman" w:hAnsi="Times New Roman" w:cs="Times New Roman"/>
          <w:sz w:val="24"/>
          <w:szCs w:val="24"/>
          <w:lang w:val="en-GB"/>
        </w:rPr>
        <w:t xml:space="preserve"> other workers would support the cleaners. However, in another conflict at a university students and academics had supported the cleaners. This was not the result of union strategies, but a combination of informal contacts and </w:t>
      </w:r>
      <w:proofErr w:type="gramStart"/>
      <w:r w:rsidR="00E853F0">
        <w:rPr>
          <w:rFonts w:ascii="Times New Roman" w:hAnsi="Times New Roman" w:cs="Times New Roman"/>
          <w:sz w:val="24"/>
          <w:szCs w:val="24"/>
          <w:lang w:val="en-GB"/>
        </w:rPr>
        <w:t>a young</w:t>
      </w:r>
      <w:proofErr w:type="gramEnd"/>
      <w:r w:rsidR="00E853F0">
        <w:rPr>
          <w:rFonts w:ascii="Times New Roman" w:hAnsi="Times New Roman" w:cs="Times New Roman"/>
          <w:sz w:val="24"/>
          <w:szCs w:val="24"/>
          <w:lang w:val="en-GB"/>
        </w:rPr>
        <w:t xml:space="preserve"> union organizer thinking in new ways. </w:t>
      </w:r>
      <w:r w:rsidR="009066F3" w:rsidRPr="00E853F0">
        <w:rPr>
          <w:rFonts w:ascii="Times New Roman" w:hAnsi="Times New Roman" w:cs="Times New Roman"/>
          <w:sz w:val="24"/>
          <w:szCs w:val="24"/>
          <w:lang w:val="en-US"/>
        </w:rPr>
        <w:t xml:space="preserve"> </w:t>
      </w:r>
    </w:p>
    <w:p w:rsidR="009066F3" w:rsidRPr="00E853F0" w:rsidRDefault="009066F3" w:rsidP="009066F3">
      <w:pPr>
        <w:spacing w:line="360" w:lineRule="auto"/>
        <w:rPr>
          <w:rFonts w:ascii="Times New Roman" w:hAnsi="Times New Roman" w:cs="Times New Roman"/>
          <w:sz w:val="24"/>
          <w:szCs w:val="24"/>
          <w:lang w:val="en-US"/>
        </w:rPr>
      </w:pPr>
    </w:p>
    <w:p w:rsidR="001A285E" w:rsidRPr="00E63E22" w:rsidRDefault="00DB1A6A" w:rsidP="00E63E22">
      <w:pPr>
        <w:spacing w:line="360" w:lineRule="auto"/>
        <w:rPr>
          <w:rFonts w:ascii="Times New Roman" w:hAnsi="Times New Roman" w:cs="Times New Roman"/>
          <w:sz w:val="24"/>
          <w:szCs w:val="24"/>
          <w:u w:val="single"/>
          <w:lang w:val="en-GB"/>
        </w:rPr>
      </w:pPr>
      <w:r w:rsidRPr="009A72B7">
        <w:rPr>
          <w:rFonts w:ascii="Times New Roman" w:hAnsi="Times New Roman" w:cs="Times New Roman"/>
          <w:b/>
          <w:sz w:val="24"/>
          <w:szCs w:val="24"/>
          <w:lang w:val="en-GB"/>
        </w:rPr>
        <w:t>Gender equality</w:t>
      </w:r>
      <w:r w:rsidR="009A72B7">
        <w:rPr>
          <w:rFonts w:ascii="Times New Roman" w:hAnsi="Times New Roman" w:cs="Times New Roman"/>
          <w:b/>
          <w:sz w:val="24"/>
          <w:szCs w:val="24"/>
          <w:lang w:val="en-GB"/>
        </w:rPr>
        <w:t xml:space="preserve">, diversity politics and </w:t>
      </w:r>
      <w:r w:rsidR="00AA17B3" w:rsidRPr="009A72B7">
        <w:rPr>
          <w:rFonts w:ascii="Times New Roman" w:hAnsi="Times New Roman" w:cs="Times New Roman"/>
          <w:b/>
          <w:sz w:val="24"/>
          <w:szCs w:val="24"/>
          <w:lang w:val="en-GB"/>
        </w:rPr>
        <w:t>union culture</w:t>
      </w:r>
      <w:r w:rsidR="00D62B3F">
        <w:rPr>
          <w:rStyle w:val="Slutnotehenvisning"/>
          <w:rFonts w:ascii="Times New Roman" w:hAnsi="Times New Roman" w:cs="Times New Roman"/>
          <w:b/>
          <w:sz w:val="24"/>
          <w:szCs w:val="24"/>
          <w:lang w:val="en-GB"/>
        </w:rPr>
        <w:endnoteReference w:id="4"/>
      </w:r>
      <w:r w:rsidR="001A285E" w:rsidRPr="00E63E22">
        <w:rPr>
          <w:rFonts w:ascii="Times New Roman" w:hAnsi="Times New Roman" w:cs="Times New Roman"/>
          <w:sz w:val="24"/>
          <w:szCs w:val="24"/>
          <w:u w:val="single"/>
          <w:lang w:val="en-GB"/>
        </w:rPr>
        <w:t xml:space="preserve"> </w:t>
      </w:r>
    </w:p>
    <w:p w:rsidR="00E853F0" w:rsidRDefault="00BC68DB" w:rsidP="00C2783F">
      <w:pPr>
        <w:spacing w:line="360" w:lineRule="auto"/>
        <w:rPr>
          <w:rFonts w:ascii="Times New Roman" w:hAnsi="Times New Roman" w:cs="Times New Roman"/>
          <w:sz w:val="24"/>
          <w:szCs w:val="24"/>
          <w:lang w:val="en-GB"/>
        </w:rPr>
      </w:pPr>
      <w:r w:rsidRPr="000C6666">
        <w:rPr>
          <w:rFonts w:ascii="Times New Roman" w:hAnsi="Times New Roman"/>
          <w:sz w:val="24"/>
          <w:szCs w:val="24"/>
          <w:lang w:val="en-GB" w:eastAsia="da-DK"/>
        </w:rPr>
        <w:t>A v</w:t>
      </w:r>
      <w:r>
        <w:rPr>
          <w:rFonts w:ascii="Times New Roman" w:hAnsi="Times New Roman"/>
          <w:sz w:val="24"/>
          <w:szCs w:val="24"/>
          <w:lang w:val="en-GB" w:eastAsia="da-DK"/>
        </w:rPr>
        <w:t>ery important part of the making of the union 3F</w:t>
      </w:r>
      <w:r w:rsidRPr="000C6666">
        <w:rPr>
          <w:rFonts w:ascii="Times New Roman" w:hAnsi="Times New Roman"/>
          <w:sz w:val="24"/>
          <w:szCs w:val="24"/>
          <w:lang w:val="en-GB" w:eastAsia="da-DK"/>
        </w:rPr>
        <w:t xml:space="preserve"> was the Agreement on Fair Representation. </w:t>
      </w:r>
      <w:r w:rsidRPr="000C6666">
        <w:rPr>
          <w:rFonts w:ascii="Times New Roman" w:hAnsi="Times New Roman"/>
          <w:sz w:val="24"/>
          <w:szCs w:val="20"/>
          <w:lang w:val="en-GB" w:eastAsia="da-DK"/>
        </w:rPr>
        <w:t>The A</w:t>
      </w:r>
      <w:r>
        <w:rPr>
          <w:rFonts w:ascii="Times New Roman" w:hAnsi="Times New Roman"/>
          <w:sz w:val="24"/>
          <w:szCs w:val="20"/>
          <w:lang w:val="en-GB" w:eastAsia="da-DK"/>
        </w:rPr>
        <w:t>greement determined several gender equality policy initiatives, and introduced proportional</w:t>
      </w:r>
      <w:r w:rsidRPr="000C6666">
        <w:rPr>
          <w:rFonts w:ascii="Times New Roman" w:hAnsi="Times New Roman"/>
          <w:sz w:val="24"/>
          <w:szCs w:val="20"/>
          <w:lang w:val="en-GB" w:eastAsia="da-DK"/>
        </w:rPr>
        <w:t xml:space="preserve"> representation </w:t>
      </w:r>
      <w:r>
        <w:rPr>
          <w:rFonts w:ascii="Times New Roman" w:hAnsi="Times New Roman"/>
          <w:sz w:val="24"/>
          <w:szCs w:val="20"/>
          <w:lang w:val="en-GB" w:eastAsia="da-DK"/>
        </w:rPr>
        <w:t>on</w:t>
      </w:r>
      <w:r w:rsidRPr="000C6666">
        <w:rPr>
          <w:rFonts w:ascii="Times New Roman" w:hAnsi="Times New Roman"/>
          <w:sz w:val="24"/>
          <w:szCs w:val="20"/>
          <w:lang w:val="en-GB" w:eastAsia="da-DK"/>
        </w:rPr>
        <w:t xml:space="preserve"> all leadership levels. The </w:t>
      </w:r>
      <w:r>
        <w:rPr>
          <w:rFonts w:ascii="Times New Roman" w:hAnsi="Times New Roman"/>
          <w:sz w:val="24"/>
          <w:szCs w:val="20"/>
          <w:lang w:val="en-GB" w:eastAsia="da-DK"/>
        </w:rPr>
        <w:t>proportionality</w:t>
      </w:r>
      <w:r w:rsidRPr="000C6666">
        <w:rPr>
          <w:rFonts w:ascii="Times New Roman" w:hAnsi="Times New Roman"/>
          <w:sz w:val="24"/>
          <w:szCs w:val="20"/>
          <w:lang w:val="en-GB" w:eastAsia="da-DK"/>
        </w:rPr>
        <w:t xml:space="preserve"> relate</w:t>
      </w:r>
      <w:r>
        <w:rPr>
          <w:rFonts w:ascii="Times New Roman" w:hAnsi="Times New Roman"/>
          <w:sz w:val="24"/>
          <w:szCs w:val="20"/>
          <w:lang w:val="en-GB" w:eastAsia="da-DK"/>
        </w:rPr>
        <w:t>d</w:t>
      </w:r>
      <w:r w:rsidRPr="000C6666">
        <w:rPr>
          <w:rFonts w:ascii="Times New Roman" w:hAnsi="Times New Roman"/>
          <w:sz w:val="24"/>
          <w:szCs w:val="20"/>
          <w:lang w:val="en-GB" w:eastAsia="da-DK"/>
        </w:rPr>
        <w:t xml:space="preserve"> to the former trade unions (the KAD: </w:t>
      </w:r>
      <w:r>
        <w:rPr>
          <w:rFonts w:ascii="Times New Roman" w:hAnsi="Times New Roman"/>
          <w:sz w:val="24"/>
          <w:szCs w:val="20"/>
          <w:lang w:val="en-GB" w:eastAsia="da-DK"/>
        </w:rPr>
        <w:t>20%</w:t>
      </w:r>
      <w:r w:rsidRPr="000C6666">
        <w:rPr>
          <w:rFonts w:ascii="Times New Roman" w:hAnsi="Times New Roman"/>
          <w:sz w:val="24"/>
          <w:szCs w:val="20"/>
          <w:lang w:val="en-GB" w:eastAsia="da-DK"/>
        </w:rPr>
        <w:t xml:space="preserve">, the </w:t>
      </w:r>
      <w:proofErr w:type="spellStart"/>
      <w:r w:rsidRPr="000C6666">
        <w:rPr>
          <w:rFonts w:ascii="Times New Roman" w:hAnsi="Times New Roman"/>
          <w:sz w:val="24"/>
          <w:szCs w:val="20"/>
          <w:lang w:val="en-GB" w:eastAsia="da-DK"/>
        </w:rPr>
        <w:t>SiD</w:t>
      </w:r>
      <w:proofErr w:type="spellEnd"/>
      <w:r w:rsidRPr="000C6666">
        <w:rPr>
          <w:rFonts w:ascii="Times New Roman" w:hAnsi="Times New Roman"/>
          <w:sz w:val="24"/>
          <w:szCs w:val="20"/>
          <w:lang w:val="en-GB" w:eastAsia="da-DK"/>
        </w:rPr>
        <w:t>: 80</w:t>
      </w:r>
      <w:r>
        <w:rPr>
          <w:rFonts w:ascii="Times New Roman" w:hAnsi="Times New Roman"/>
          <w:sz w:val="24"/>
          <w:szCs w:val="20"/>
          <w:lang w:val="en-GB" w:eastAsia="da-DK"/>
        </w:rPr>
        <w:t>%</w:t>
      </w:r>
      <w:r w:rsidRPr="000C6666">
        <w:rPr>
          <w:rFonts w:ascii="Times New Roman" w:hAnsi="Times New Roman"/>
          <w:sz w:val="24"/>
          <w:szCs w:val="20"/>
          <w:lang w:val="en-GB" w:eastAsia="da-DK"/>
        </w:rPr>
        <w:t>)</w:t>
      </w:r>
      <w:r>
        <w:rPr>
          <w:rFonts w:ascii="Times New Roman" w:hAnsi="Times New Roman"/>
          <w:sz w:val="24"/>
          <w:szCs w:val="20"/>
          <w:lang w:val="en-GB" w:eastAsia="da-DK"/>
        </w:rPr>
        <w:t xml:space="preserve">, but since these were respectively an all women union and a male dominated union these were as close to gender proportionality measure as possible. Afterwards </w:t>
      </w:r>
      <w:r>
        <w:rPr>
          <w:rFonts w:ascii="Times New Roman" w:hAnsi="Times New Roman"/>
          <w:sz w:val="24"/>
          <w:szCs w:val="20"/>
          <w:lang w:val="en-GB" w:eastAsia="da-DK"/>
        </w:rPr>
        <w:lastRenderedPageBreak/>
        <w:t xml:space="preserve">several unions have joined the </w:t>
      </w:r>
      <w:smartTag w:uri="urn:schemas-microsoft-com:office:smarttags" w:element="metricconverter">
        <w:smartTagPr>
          <w:attr w:name="ProductID" w:val="3F"/>
        </w:smartTagPr>
        <w:r>
          <w:rPr>
            <w:rFonts w:ascii="Times New Roman" w:hAnsi="Times New Roman"/>
            <w:sz w:val="24"/>
            <w:szCs w:val="20"/>
            <w:lang w:val="en-GB" w:eastAsia="da-DK"/>
          </w:rPr>
          <w:t>3F</w:t>
        </w:r>
      </w:smartTag>
      <w:r>
        <w:rPr>
          <w:rFonts w:ascii="Times New Roman" w:hAnsi="Times New Roman"/>
          <w:sz w:val="24"/>
          <w:szCs w:val="20"/>
          <w:lang w:val="en-GB" w:eastAsia="da-DK"/>
        </w:rPr>
        <w:t xml:space="preserve">, the largest are the RBF (the union for restaurant and brewery workers) and the TIB (the union for carpenters and factory workers in the wood industry).  </w:t>
      </w:r>
      <w:smartTag w:uri="urn:schemas-microsoft-com:office:smarttags" w:element="metricconverter">
        <w:smartTagPr>
          <w:attr w:name="ProductID" w:val="3F"/>
        </w:smartTagPr>
        <w:r w:rsidRPr="00857E31">
          <w:rPr>
            <w:rFonts w:ascii="Times New Roman" w:hAnsi="Times New Roman"/>
            <w:sz w:val="24"/>
            <w:szCs w:val="24"/>
            <w:lang w:val="en-GB"/>
          </w:rPr>
          <w:t>3F</w:t>
        </w:r>
      </w:smartTag>
      <w:r w:rsidRPr="00857E31">
        <w:rPr>
          <w:rFonts w:ascii="Times New Roman" w:hAnsi="Times New Roman"/>
          <w:sz w:val="24"/>
          <w:szCs w:val="24"/>
          <w:lang w:val="en-GB"/>
        </w:rPr>
        <w:t xml:space="preserve"> </w:t>
      </w:r>
      <w:r>
        <w:rPr>
          <w:rFonts w:ascii="Times New Roman" w:hAnsi="Times New Roman"/>
          <w:sz w:val="24"/>
          <w:szCs w:val="24"/>
          <w:lang w:val="en-GB"/>
        </w:rPr>
        <w:t>still</w:t>
      </w:r>
      <w:r w:rsidRPr="00857E31">
        <w:rPr>
          <w:rFonts w:ascii="Times New Roman" w:hAnsi="Times New Roman"/>
          <w:sz w:val="24"/>
          <w:szCs w:val="24"/>
          <w:lang w:val="en-GB"/>
        </w:rPr>
        <w:t xml:space="preserve"> has a male majority,</w:t>
      </w:r>
      <w:r>
        <w:rPr>
          <w:rFonts w:ascii="Times New Roman" w:hAnsi="Times New Roman"/>
          <w:sz w:val="24"/>
          <w:szCs w:val="24"/>
          <w:lang w:val="en-GB"/>
        </w:rPr>
        <w:t xml:space="preserve"> but stands out because of the</w:t>
      </w:r>
      <w:r w:rsidRPr="00857E31">
        <w:rPr>
          <w:rFonts w:ascii="Times New Roman" w:hAnsi="Times New Roman"/>
          <w:sz w:val="24"/>
          <w:szCs w:val="24"/>
          <w:lang w:val="en-GB"/>
        </w:rPr>
        <w:t xml:space="preserve"> Agreement on Fair Representation which to a high degree</w:t>
      </w:r>
      <w:r>
        <w:rPr>
          <w:rFonts w:ascii="Times New Roman" w:hAnsi="Times New Roman"/>
          <w:sz w:val="24"/>
          <w:szCs w:val="24"/>
          <w:lang w:val="en-GB"/>
        </w:rPr>
        <w:t xml:space="preserve"> has </w:t>
      </w:r>
      <w:r w:rsidRPr="00857E31">
        <w:rPr>
          <w:rFonts w:ascii="Times New Roman" w:hAnsi="Times New Roman"/>
          <w:sz w:val="24"/>
          <w:szCs w:val="24"/>
          <w:lang w:val="en-GB"/>
        </w:rPr>
        <w:t>secure</w:t>
      </w:r>
      <w:r>
        <w:rPr>
          <w:rFonts w:ascii="Times New Roman" w:hAnsi="Times New Roman"/>
          <w:sz w:val="24"/>
          <w:szCs w:val="24"/>
          <w:lang w:val="en-GB"/>
        </w:rPr>
        <w:t>d</w:t>
      </w:r>
      <w:r w:rsidRPr="00857E31">
        <w:rPr>
          <w:rFonts w:ascii="Times New Roman" w:hAnsi="Times New Roman"/>
          <w:sz w:val="24"/>
          <w:szCs w:val="24"/>
          <w:lang w:val="en-GB"/>
        </w:rPr>
        <w:t xml:space="preserve"> women</w:t>
      </w:r>
      <w:r>
        <w:rPr>
          <w:rFonts w:ascii="Times New Roman" w:hAnsi="Times New Roman"/>
          <w:sz w:val="24"/>
          <w:szCs w:val="24"/>
          <w:lang w:val="en-GB"/>
        </w:rPr>
        <w:t>’s</w:t>
      </w:r>
      <w:r w:rsidRPr="00857E31">
        <w:rPr>
          <w:rFonts w:ascii="Times New Roman" w:hAnsi="Times New Roman"/>
          <w:sz w:val="24"/>
          <w:szCs w:val="24"/>
          <w:lang w:val="en-GB"/>
        </w:rPr>
        <w:t xml:space="preserve"> proportional representation.</w:t>
      </w:r>
      <w:r w:rsidRPr="0093064F">
        <w:rPr>
          <w:rFonts w:ascii="Times New Roman" w:hAnsi="Times New Roman"/>
          <w:sz w:val="24"/>
          <w:szCs w:val="24"/>
          <w:lang w:val="en-GB"/>
        </w:rPr>
        <w:t xml:space="preserve"> </w:t>
      </w:r>
      <w:r>
        <w:rPr>
          <w:rFonts w:ascii="Times New Roman" w:hAnsi="Times New Roman"/>
          <w:sz w:val="24"/>
          <w:szCs w:val="24"/>
          <w:lang w:val="en-GB"/>
        </w:rPr>
        <w:t>Moreover, t</w:t>
      </w:r>
      <w:r w:rsidRPr="006A1B72">
        <w:rPr>
          <w:rFonts w:ascii="Times New Roman" w:hAnsi="Times New Roman"/>
          <w:sz w:val="24"/>
          <w:szCs w:val="24"/>
          <w:lang w:val="en-GB"/>
        </w:rPr>
        <w:t>he merger created openings for nego</w:t>
      </w:r>
      <w:r>
        <w:rPr>
          <w:rFonts w:ascii="Times New Roman" w:hAnsi="Times New Roman"/>
          <w:sz w:val="24"/>
          <w:szCs w:val="24"/>
          <w:lang w:val="en-GB"/>
        </w:rPr>
        <w:t>tiating leadership practices and union culture in</w:t>
      </w:r>
      <w:r w:rsidRPr="006A1B72">
        <w:rPr>
          <w:rFonts w:ascii="Times New Roman" w:hAnsi="Times New Roman"/>
          <w:sz w:val="24"/>
          <w:szCs w:val="24"/>
          <w:lang w:val="en-GB"/>
        </w:rPr>
        <w:t xml:space="preserve"> the branches.</w:t>
      </w:r>
      <w:r>
        <w:rPr>
          <w:rFonts w:ascii="Times New Roman" w:hAnsi="Times New Roman"/>
          <w:sz w:val="24"/>
          <w:szCs w:val="24"/>
          <w:lang w:val="en-GB"/>
        </w:rPr>
        <w:t xml:space="preserve"> In some branches the negotiation resulted in interactive and transformative leadership styles, in participatory democracy practices, and in openness to many different working and life experiences. But in others, traditional leadership styles and a closed union culture were reproduced giving women leaders from the former KAD a hard time (Hansen 2008, 2010).</w:t>
      </w:r>
      <w:r w:rsidRPr="006A1B72">
        <w:rPr>
          <w:rFonts w:ascii="Times New Roman" w:hAnsi="Times New Roman"/>
          <w:sz w:val="24"/>
          <w:szCs w:val="24"/>
          <w:lang w:val="en-GB"/>
        </w:rPr>
        <w:t xml:space="preserve"> </w:t>
      </w:r>
      <w:r>
        <w:rPr>
          <w:rFonts w:ascii="Times New Roman" w:hAnsi="Times New Roman"/>
          <w:sz w:val="24"/>
          <w:szCs w:val="24"/>
          <w:lang w:val="en-GB"/>
        </w:rPr>
        <w:t>A</w:t>
      </w:r>
      <w:r w:rsidRPr="006A1B72">
        <w:rPr>
          <w:rFonts w:ascii="Times New Roman" w:hAnsi="Times New Roman"/>
          <w:sz w:val="24"/>
          <w:szCs w:val="24"/>
          <w:lang w:val="en-GB"/>
        </w:rPr>
        <w:t xml:space="preserve">t the congress in 2010, </w:t>
      </w:r>
      <w:smartTag w:uri="urn:schemas-microsoft-com:office:smarttags" w:element="metricconverter">
        <w:smartTagPr>
          <w:attr w:name="ProductID" w:val="3F"/>
        </w:smartTagPr>
        <w:r w:rsidRPr="006A1B72">
          <w:rPr>
            <w:rFonts w:ascii="Times New Roman" w:hAnsi="Times New Roman"/>
            <w:sz w:val="24"/>
            <w:szCs w:val="24"/>
            <w:lang w:val="en-GB"/>
          </w:rPr>
          <w:t>3F</w:t>
        </w:r>
      </w:smartTag>
      <w:r w:rsidRPr="006A1B72">
        <w:rPr>
          <w:rFonts w:ascii="Times New Roman" w:hAnsi="Times New Roman"/>
          <w:sz w:val="24"/>
          <w:szCs w:val="24"/>
          <w:lang w:val="en-GB"/>
        </w:rPr>
        <w:t xml:space="preserve"> decided </w:t>
      </w:r>
      <w:r>
        <w:rPr>
          <w:rFonts w:ascii="Times New Roman" w:hAnsi="Times New Roman"/>
          <w:sz w:val="24"/>
          <w:szCs w:val="24"/>
          <w:lang w:val="en-GB"/>
        </w:rPr>
        <w:t xml:space="preserve">that the </w:t>
      </w:r>
      <w:r w:rsidRPr="006A1B72">
        <w:rPr>
          <w:rFonts w:ascii="Times New Roman" w:hAnsi="Times New Roman"/>
          <w:sz w:val="24"/>
          <w:szCs w:val="24"/>
          <w:lang w:val="en-GB"/>
        </w:rPr>
        <w:t>Ag</w:t>
      </w:r>
      <w:r>
        <w:rPr>
          <w:rFonts w:ascii="Times New Roman" w:hAnsi="Times New Roman"/>
          <w:sz w:val="24"/>
          <w:szCs w:val="24"/>
          <w:lang w:val="en-GB"/>
        </w:rPr>
        <w:t xml:space="preserve">reement on Diversity was going to </w:t>
      </w:r>
      <w:r w:rsidRPr="006A1B72">
        <w:rPr>
          <w:rFonts w:ascii="Times New Roman" w:hAnsi="Times New Roman"/>
          <w:sz w:val="24"/>
          <w:szCs w:val="24"/>
          <w:lang w:val="en-GB"/>
        </w:rPr>
        <w:t>replace the Agreement on Fair Representation</w:t>
      </w:r>
      <w:r>
        <w:rPr>
          <w:rFonts w:ascii="Times New Roman" w:hAnsi="Times New Roman"/>
          <w:sz w:val="24"/>
          <w:szCs w:val="24"/>
          <w:lang w:val="en-GB"/>
        </w:rPr>
        <w:t xml:space="preserve"> that expired by the end of 2012</w:t>
      </w:r>
      <w:r w:rsidRPr="006A1B72">
        <w:rPr>
          <w:rFonts w:ascii="Times New Roman" w:hAnsi="Times New Roman"/>
          <w:sz w:val="24"/>
          <w:szCs w:val="24"/>
          <w:lang w:val="en-GB"/>
        </w:rPr>
        <w:t>.</w:t>
      </w:r>
      <w:r>
        <w:rPr>
          <w:rFonts w:ascii="Times New Roman" w:hAnsi="Times New Roman"/>
          <w:sz w:val="24"/>
          <w:szCs w:val="24"/>
          <w:lang w:val="en-GB"/>
        </w:rPr>
        <w:t xml:space="preserve"> The </w:t>
      </w:r>
      <w:r w:rsidR="003D2BAD">
        <w:rPr>
          <w:rFonts w:ascii="Times New Roman" w:eastAsia="Times New Roman" w:hAnsi="Times New Roman" w:cs="Times New Roman"/>
          <w:sz w:val="24"/>
          <w:szCs w:val="24"/>
          <w:lang w:val="en-GB"/>
        </w:rPr>
        <w:t>main objective in the A</w:t>
      </w:r>
      <w:r w:rsidR="003D2BAD" w:rsidRPr="003D2BAD">
        <w:rPr>
          <w:rFonts w:ascii="Times New Roman" w:eastAsia="Times New Roman" w:hAnsi="Times New Roman" w:cs="Times New Roman"/>
          <w:sz w:val="24"/>
          <w:szCs w:val="24"/>
          <w:lang w:val="en-GB"/>
        </w:rPr>
        <w:t>greement</w:t>
      </w:r>
      <w:r w:rsidR="003D2BAD">
        <w:rPr>
          <w:rFonts w:ascii="Times New Roman" w:eastAsia="Times New Roman" w:hAnsi="Times New Roman" w:cs="Times New Roman"/>
          <w:sz w:val="24"/>
          <w:szCs w:val="24"/>
          <w:lang w:val="en-GB"/>
        </w:rPr>
        <w:t xml:space="preserve"> on Diversity</w:t>
      </w:r>
      <w:r w:rsidR="003D2BAD" w:rsidRPr="003D2BAD">
        <w:rPr>
          <w:rFonts w:ascii="Times New Roman" w:eastAsia="Times New Roman" w:hAnsi="Times New Roman" w:cs="Times New Roman"/>
          <w:sz w:val="24"/>
          <w:szCs w:val="24"/>
          <w:lang w:val="en-GB"/>
        </w:rPr>
        <w:t xml:space="preserve"> is ‘…to reflect the membership, to create commitment and equal worth and to develop the membership democracy’. The union must ‘promote real and equal access to elected and employed posts to increase the representation of underrepresented groups’. These are identified as women, ethnic minorities, young people, and in addition representation on the background of job should be included. It is underlined that changes in representation apply to all committees and boards on all levels of the organisation. The representation should be proportional in relation to the composition of the membership. Gender is traversing all the other categories as ‘representation of younger women and men’, and ‘women and men with ethnic minority background’. </w:t>
      </w:r>
      <w:r w:rsidR="00164F3E">
        <w:rPr>
          <w:rFonts w:ascii="Times New Roman" w:eastAsia="Times New Roman" w:hAnsi="Times New Roman" w:cs="Times New Roman"/>
          <w:sz w:val="24"/>
          <w:szCs w:val="24"/>
          <w:lang w:val="en-GB"/>
        </w:rPr>
        <w:t xml:space="preserve"> It is very different how and to which degree the service groups and the branches have implemented the agreement, and in many places only very little has been done.</w:t>
      </w:r>
    </w:p>
    <w:p w:rsidR="00C2783F" w:rsidRDefault="00C2783F" w:rsidP="00C2783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F2AAE">
        <w:rPr>
          <w:rFonts w:ascii="Times New Roman" w:hAnsi="Times New Roman" w:cs="Times New Roman"/>
          <w:sz w:val="24"/>
          <w:szCs w:val="24"/>
          <w:lang w:val="en-GB"/>
        </w:rPr>
        <w:t xml:space="preserve">migrant and ethnic minority </w:t>
      </w:r>
      <w:r>
        <w:rPr>
          <w:rFonts w:ascii="Times New Roman" w:hAnsi="Times New Roman" w:cs="Times New Roman"/>
          <w:sz w:val="24"/>
          <w:szCs w:val="24"/>
          <w:lang w:val="en-GB"/>
        </w:rPr>
        <w:t xml:space="preserve">women who have been involved in the hotel </w:t>
      </w:r>
      <w:r w:rsidR="005F2AAE">
        <w:rPr>
          <w:rFonts w:ascii="Times New Roman" w:hAnsi="Times New Roman" w:cs="Times New Roman"/>
          <w:sz w:val="24"/>
          <w:szCs w:val="24"/>
          <w:lang w:val="en-GB"/>
        </w:rPr>
        <w:t>conflict</w:t>
      </w:r>
      <w:r>
        <w:rPr>
          <w:rFonts w:ascii="Times New Roman" w:hAnsi="Times New Roman" w:cs="Times New Roman"/>
          <w:sz w:val="24"/>
          <w:szCs w:val="24"/>
          <w:lang w:val="en-GB"/>
        </w:rPr>
        <w:t>,</w:t>
      </w:r>
      <w:r w:rsidR="005F2AAE">
        <w:rPr>
          <w:rFonts w:ascii="Times New Roman" w:hAnsi="Times New Roman" w:cs="Times New Roman"/>
          <w:sz w:val="24"/>
          <w:szCs w:val="24"/>
          <w:lang w:val="en-GB"/>
        </w:rPr>
        <w:t xml:space="preserve"> and/or</w:t>
      </w:r>
      <w:r>
        <w:rPr>
          <w:rFonts w:ascii="Times New Roman" w:hAnsi="Times New Roman" w:cs="Times New Roman"/>
          <w:sz w:val="24"/>
          <w:szCs w:val="24"/>
          <w:lang w:val="en-GB"/>
        </w:rPr>
        <w:t xml:space="preserve"> who are workplace union representatives</w:t>
      </w:r>
      <w:r w:rsidR="005F2AAE">
        <w:rPr>
          <w:rFonts w:ascii="Times New Roman" w:hAnsi="Times New Roman" w:cs="Times New Roman"/>
          <w:sz w:val="24"/>
          <w:szCs w:val="24"/>
          <w:lang w:val="en-GB"/>
        </w:rPr>
        <w:t>,</w:t>
      </w:r>
      <w:r>
        <w:rPr>
          <w:rFonts w:ascii="Times New Roman" w:hAnsi="Times New Roman" w:cs="Times New Roman"/>
          <w:sz w:val="24"/>
          <w:szCs w:val="24"/>
          <w:lang w:val="en-GB"/>
        </w:rPr>
        <w:t xml:space="preserve"> spokespersons, or</w:t>
      </w:r>
      <w:r w:rsidR="005F2AAE">
        <w:rPr>
          <w:rFonts w:ascii="Times New Roman" w:hAnsi="Times New Roman" w:cs="Times New Roman"/>
          <w:sz w:val="24"/>
          <w:szCs w:val="24"/>
          <w:lang w:val="en-GB"/>
        </w:rPr>
        <w:t xml:space="preserve"> just</w:t>
      </w:r>
      <w:r>
        <w:rPr>
          <w:rFonts w:ascii="Times New Roman" w:hAnsi="Times New Roman" w:cs="Times New Roman"/>
          <w:sz w:val="24"/>
          <w:szCs w:val="24"/>
          <w:lang w:val="en-GB"/>
        </w:rPr>
        <w:t xml:space="preserve"> taking part in other activities within the union do all identify with the union although in different degrees. But they meet a union culture and procedures of representation which means that they are not fully included and some are cut off from taking part in union activities at all. It influences on the cleaners’ identification, attitudes and activism, but it has not let to stronger identification with migrant networks or other collectives. This happens despite the Agreement on Diversity and the wish of the branch leaders and chairmanship to get more migrant- and ethnic minority members to be active and to get into leadership. Lately the branch has recruited two officers with an ethnic minority background (one male, one female), who both have worked in the cleaning business, to be in particular involved in organizing. However, ‘deep’ organizing is limited. There are no proportionality measures, no self-organized groups, and </w:t>
      </w:r>
      <w:r>
        <w:rPr>
          <w:rFonts w:ascii="Times New Roman" w:hAnsi="Times New Roman" w:cs="Times New Roman"/>
          <w:sz w:val="24"/>
          <w:szCs w:val="24"/>
          <w:lang w:val="en-GB"/>
        </w:rPr>
        <w:lastRenderedPageBreak/>
        <w:t xml:space="preserve">meetings and the general assembly are held in very traditional ways – it is a closed union culture and difficult to navigate in. It makes it difficult for the migrants and ethnic minority members to get the experiences which created belongingness and continuous commitment among the senior leaders: friendships and interaction. </w:t>
      </w:r>
      <w:r w:rsidR="005F2AAE">
        <w:rPr>
          <w:rFonts w:ascii="Times New Roman" w:hAnsi="Times New Roman" w:cs="Times New Roman"/>
          <w:sz w:val="24"/>
          <w:szCs w:val="24"/>
          <w:lang w:val="en-GB"/>
        </w:rPr>
        <w:t>I</w:t>
      </w:r>
      <w:r>
        <w:rPr>
          <w:rFonts w:ascii="Times New Roman" w:hAnsi="Times New Roman" w:cs="Times New Roman"/>
          <w:sz w:val="24"/>
          <w:szCs w:val="24"/>
          <w:lang w:val="en-GB"/>
        </w:rPr>
        <w:t>n the national union there are spaces in which the culture is different, much more inclusive and diverse e.g. in the network/club for hotel and restaurant workers. This is also the case for the many networks and courses in FIU-</w:t>
      </w:r>
      <w:proofErr w:type="spellStart"/>
      <w:r>
        <w:rPr>
          <w:rFonts w:ascii="Times New Roman" w:hAnsi="Times New Roman" w:cs="Times New Roman"/>
          <w:sz w:val="24"/>
          <w:szCs w:val="24"/>
          <w:lang w:val="en-GB"/>
        </w:rPr>
        <w:t>ligestilling</w:t>
      </w:r>
      <w:proofErr w:type="spellEnd"/>
      <w:r>
        <w:rPr>
          <w:rFonts w:ascii="Times New Roman" w:hAnsi="Times New Roman" w:cs="Times New Roman"/>
          <w:sz w:val="24"/>
          <w:szCs w:val="24"/>
          <w:lang w:val="en-GB"/>
        </w:rPr>
        <w:t xml:space="preserve"> (the equality department of the LO labour movement’s internal training system). Despite the above problems the union activists among the cleaners felt empowered and saw the union as a safe space. </w:t>
      </w:r>
    </w:p>
    <w:p w:rsidR="003C402E" w:rsidRDefault="003C402E" w:rsidP="000A1228">
      <w:pPr>
        <w:spacing w:line="360" w:lineRule="auto"/>
        <w:rPr>
          <w:rFonts w:ascii="Times New Roman" w:hAnsi="Times New Roman" w:cs="Times New Roman"/>
          <w:sz w:val="24"/>
          <w:szCs w:val="24"/>
          <w:lang w:val="en-GB"/>
        </w:rPr>
      </w:pPr>
    </w:p>
    <w:p w:rsidR="00DC5635" w:rsidRPr="005F3675" w:rsidRDefault="00DC5635" w:rsidP="000A1228">
      <w:pPr>
        <w:spacing w:line="360" w:lineRule="auto"/>
        <w:rPr>
          <w:rFonts w:ascii="Times New Roman" w:hAnsi="Times New Roman" w:cs="Times New Roman"/>
          <w:b/>
          <w:sz w:val="28"/>
          <w:szCs w:val="24"/>
          <w:lang w:val="en-GB"/>
        </w:rPr>
      </w:pPr>
      <w:r w:rsidRPr="005F3675">
        <w:rPr>
          <w:rFonts w:ascii="Times New Roman" w:hAnsi="Times New Roman" w:cs="Times New Roman"/>
          <w:b/>
          <w:sz w:val="28"/>
          <w:szCs w:val="24"/>
          <w:lang w:val="en-GB"/>
        </w:rPr>
        <w:t>Discussion</w:t>
      </w:r>
      <w:r w:rsidR="006A1DE8" w:rsidRPr="005F3675">
        <w:rPr>
          <w:rFonts w:ascii="Times New Roman" w:hAnsi="Times New Roman" w:cs="Times New Roman"/>
          <w:b/>
          <w:sz w:val="28"/>
          <w:szCs w:val="24"/>
          <w:lang w:val="en-GB"/>
        </w:rPr>
        <w:t xml:space="preserve"> &amp; Conclusion</w:t>
      </w:r>
      <w:r w:rsidR="00A25B35" w:rsidRPr="005F3675">
        <w:rPr>
          <w:rFonts w:ascii="Times New Roman" w:hAnsi="Times New Roman" w:cs="Times New Roman"/>
          <w:b/>
          <w:sz w:val="28"/>
          <w:szCs w:val="24"/>
          <w:lang w:val="en-GB"/>
        </w:rPr>
        <w:t>: Complexities of representation</w:t>
      </w:r>
    </w:p>
    <w:p w:rsidR="00956EB5" w:rsidRPr="00956EB5" w:rsidRDefault="00956EB5" w:rsidP="000A122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First and foremost collective agreements and </w:t>
      </w:r>
      <w:r w:rsidR="00AA7752">
        <w:rPr>
          <w:rFonts w:ascii="Times New Roman" w:hAnsi="Times New Roman" w:cs="Times New Roman"/>
          <w:sz w:val="24"/>
          <w:szCs w:val="24"/>
          <w:lang w:val="en-GB"/>
        </w:rPr>
        <w:t xml:space="preserve">the </w:t>
      </w:r>
      <w:r>
        <w:rPr>
          <w:rFonts w:ascii="Times New Roman" w:hAnsi="Times New Roman" w:cs="Times New Roman"/>
          <w:sz w:val="24"/>
          <w:szCs w:val="24"/>
          <w:lang w:val="en-GB"/>
        </w:rPr>
        <w:t>formal and informal relations between</w:t>
      </w:r>
      <w:r w:rsidR="00AA7752">
        <w:rPr>
          <w:rFonts w:ascii="Times New Roman" w:hAnsi="Times New Roman" w:cs="Times New Roman"/>
          <w:sz w:val="24"/>
          <w:szCs w:val="24"/>
          <w:lang w:val="en-GB"/>
        </w:rPr>
        <w:t xml:space="preserve"> respectively the trade union</w:t>
      </w:r>
      <w:r>
        <w:rPr>
          <w:rFonts w:ascii="Times New Roman" w:hAnsi="Times New Roman" w:cs="Times New Roman"/>
          <w:sz w:val="24"/>
          <w:szCs w:val="24"/>
          <w:lang w:val="en-GB"/>
        </w:rPr>
        <w:t xml:space="preserve"> and employee rep</w:t>
      </w:r>
      <w:r w:rsidR="00AA7752">
        <w:rPr>
          <w:rFonts w:ascii="Times New Roman" w:hAnsi="Times New Roman" w:cs="Times New Roman"/>
          <w:sz w:val="24"/>
          <w:szCs w:val="24"/>
          <w:lang w:val="en-GB"/>
        </w:rPr>
        <w:t xml:space="preserve">resentatives </w:t>
      </w:r>
      <w:r w:rsidR="00AA7752" w:rsidRPr="00AA7752">
        <w:rPr>
          <w:rFonts w:ascii="Times New Roman" w:hAnsi="Times New Roman" w:cs="Times New Roman"/>
          <w:i/>
          <w:sz w:val="24"/>
          <w:szCs w:val="24"/>
          <w:lang w:val="en-GB"/>
        </w:rPr>
        <w:t>and</w:t>
      </w:r>
      <w:r w:rsidR="00AA7752">
        <w:rPr>
          <w:rFonts w:ascii="Times New Roman" w:hAnsi="Times New Roman" w:cs="Times New Roman"/>
          <w:sz w:val="24"/>
          <w:szCs w:val="24"/>
          <w:lang w:val="en-GB"/>
        </w:rPr>
        <w:t xml:space="preserve"> the management are still able to handle conflicts in the workplace.</w:t>
      </w:r>
      <w:r w:rsidR="00BE1369">
        <w:rPr>
          <w:rFonts w:ascii="Times New Roman" w:hAnsi="Times New Roman" w:cs="Times New Roman"/>
          <w:sz w:val="24"/>
          <w:szCs w:val="24"/>
          <w:lang w:val="en-GB"/>
        </w:rPr>
        <w:t xml:space="preserve"> Changes are not irreversible</w:t>
      </w:r>
      <w:r w:rsidR="00107734">
        <w:rPr>
          <w:rFonts w:ascii="Times New Roman" w:hAnsi="Times New Roman" w:cs="Times New Roman"/>
          <w:sz w:val="24"/>
          <w:szCs w:val="24"/>
          <w:lang w:val="en-GB"/>
        </w:rPr>
        <w:t>, rights and arguments still have a place</w:t>
      </w:r>
      <w:r w:rsidR="00686159">
        <w:rPr>
          <w:rFonts w:ascii="Times New Roman" w:hAnsi="Times New Roman" w:cs="Times New Roman"/>
          <w:sz w:val="24"/>
          <w:szCs w:val="24"/>
          <w:lang w:val="en-GB"/>
        </w:rPr>
        <w:t>. In one of the hotels</w:t>
      </w:r>
      <w:r w:rsidR="00107734">
        <w:rPr>
          <w:rFonts w:ascii="Times New Roman" w:hAnsi="Times New Roman" w:cs="Times New Roman"/>
          <w:sz w:val="24"/>
          <w:szCs w:val="24"/>
          <w:lang w:val="en-GB"/>
        </w:rPr>
        <w:t xml:space="preserve"> the new cleaning system is more or less ‘forgotten’, and in</w:t>
      </w:r>
      <w:r w:rsidR="006F4F73">
        <w:rPr>
          <w:rFonts w:ascii="Times New Roman" w:hAnsi="Times New Roman" w:cs="Times New Roman"/>
          <w:sz w:val="24"/>
          <w:szCs w:val="24"/>
          <w:lang w:val="en-GB"/>
        </w:rPr>
        <w:t xml:space="preserve"> some </w:t>
      </w:r>
      <w:r w:rsidR="00A36E0C">
        <w:rPr>
          <w:rFonts w:ascii="Times New Roman" w:hAnsi="Times New Roman" w:cs="Times New Roman"/>
          <w:sz w:val="24"/>
          <w:szCs w:val="24"/>
          <w:lang w:val="en-GB"/>
        </w:rPr>
        <w:t xml:space="preserve">of the </w:t>
      </w:r>
      <w:r w:rsidR="006F4F73">
        <w:rPr>
          <w:rFonts w:ascii="Times New Roman" w:hAnsi="Times New Roman" w:cs="Times New Roman"/>
          <w:sz w:val="24"/>
          <w:szCs w:val="24"/>
          <w:lang w:val="en-GB"/>
        </w:rPr>
        <w:t>hospital</w:t>
      </w:r>
      <w:r w:rsidR="00107734">
        <w:rPr>
          <w:rFonts w:ascii="Times New Roman" w:hAnsi="Times New Roman" w:cs="Times New Roman"/>
          <w:sz w:val="24"/>
          <w:szCs w:val="24"/>
          <w:lang w:val="en-GB"/>
        </w:rPr>
        <w:t>s the management</w:t>
      </w:r>
      <w:r w:rsidR="006F4F73">
        <w:rPr>
          <w:rFonts w:ascii="Times New Roman" w:hAnsi="Times New Roman" w:cs="Times New Roman"/>
          <w:sz w:val="24"/>
          <w:szCs w:val="24"/>
          <w:lang w:val="en-GB"/>
        </w:rPr>
        <w:t xml:space="preserve"> ha</w:t>
      </w:r>
      <w:r w:rsidR="00107734">
        <w:rPr>
          <w:rFonts w:ascii="Times New Roman" w:hAnsi="Times New Roman" w:cs="Times New Roman"/>
          <w:sz w:val="24"/>
          <w:szCs w:val="24"/>
          <w:lang w:val="en-GB"/>
        </w:rPr>
        <w:t>s</w:t>
      </w:r>
      <w:r w:rsidR="006F4F73">
        <w:rPr>
          <w:rFonts w:ascii="Times New Roman" w:hAnsi="Times New Roman" w:cs="Times New Roman"/>
          <w:sz w:val="24"/>
          <w:szCs w:val="24"/>
          <w:lang w:val="en-GB"/>
        </w:rPr>
        <w:t xml:space="preserve"> decided </w:t>
      </w:r>
      <w:r w:rsidR="00CE632E">
        <w:rPr>
          <w:rFonts w:ascii="Times New Roman" w:hAnsi="Times New Roman" w:cs="Times New Roman"/>
          <w:sz w:val="24"/>
          <w:szCs w:val="24"/>
          <w:lang w:val="en-GB"/>
        </w:rPr>
        <w:t>to</w:t>
      </w:r>
      <w:r w:rsidR="00A36E0C">
        <w:rPr>
          <w:rFonts w:ascii="Times New Roman" w:hAnsi="Times New Roman" w:cs="Times New Roman"/>
          <w:sz w:val="24"/>
          <w:szCs w:val="24"/>
          <w:lang w:val="en-GB"/>
        </w:rPr>
        <w:t xml:space="preserve"> stop</w:t>
      </w:r>
      <w:r w:rsidR="00CE632E">
        <w:rPr>
          <w:rFonts w:ascii="Times New Roman" w:hAnsi="Times New Roman" w:cs="Times New Roman"/>
          <w:sz w:val="24"/>
          <w:szCs w:val="24"/>
          <w:lang w:val="en-GB"/>
        </w:rPr>
        <w:t xml:space="preserve"> </w:t>
      </w:r>
      <w:r w:rsidR="00107734">
        <w:rPr>
          <w:rFonts w:ascii="Times New Roman" w:hAnsi="Times New Roman" w:cs="Times New Roman"/>
          <w:sz w:val="24"/>
          <w:szCs w:val="24"/>
          <w:lang w:val="en-GB"/>
        </w:rPr>
        <w:t>outsourc</w:t>
      </w:r>
      <w:r w:rsidR="00A36E0C">
        <w:rPr>
          <w:rFonts w:ascii="Times New Roman" w:hAnsi="Times New Roman" w:cs="Times New Roman"/>
          <w:sz w:val="24"/>
          <w:szCs w:val="24"/>
          <w:lang w:val="en-GB"/>
        </w:rPr>
        <w:t xml:space="preserve">ing of the </w:t>
      </w:r>
      <w:r w:rsidR="00107734">
        <w:rPr>
          <w:rFonts w:ascii="Times New Roman" w:hAnsi="Times New Roman" w:cs="Times New Roman"/>
          <w:sz w:val="24"/>
          <w:szCs w:val="24"/>
          <w:lang w:val="en-GB"/>
        </w:rPr>
        <w:t>cleaning</w:t>
      </w:r>
      <w:r w:rsidR="006F4F73">
        <w:rPr>
          <w:rFonts w:ascii="Times New Roman" w:hAnsi="Times New Roman" w:cs="Times New Roman"/>
          <w:sz w:val="24"/>
          <w:szCs w:val="24"/>
          <w:lang w:val="en-GB"/>
        </w:rPr>
        <w:t>. This means that the cleaners will change</w:t>
      </w:r>
      <w:r w:rsidR="00107734">
        <w:rPr>
          <w:rFonts w:ascii="Times New Roman" w:hAnsi="Times New Roman" w:cs="Times New Roman"/>
          <w:sz w:val="24"/>
          <w:szCs w:val="24"/>
          <w:lang w:val="en-GB"/>
        </w:rPr>
        <w:t xml:space="preserve"> </w:t>
      </w:r>
      <w:r w:rsidR="006F4F73">
        <w:rPr>
          <w:rFonts w:ascii="Times New Roman" w:hAnsi="Times New Roman" w:cs="Times New Roman"/>
          <w:sz w:val="24"/>
          <w:szCs w:val="24"/>
          <w:lang w:val="en-GB"/>
        </w:rPr>
        <w:t>to another agreement with better working conditions</w:t>
      </w:r>
      <w:r w:rsidR="00BE1369">
        <w:rPr>
          <w:rFonts w:ascii="Times New Roman" w:hAnsi="Times New Roman" w:cs="Times New Roman"/>
          <w:sz w:val="24"/>
          <w:szCs w:val="24"/>
          <w:lang w:val="en-GB"/>
        </w:rPr>
        <w:t>.</w:t>
      </w:r>
      <w:r w:rsidR="00AA7752">
        <w:rPr>
          <w:rFonts w:ascii="Times New Roman" w:hAnsi="Times New Roman" w:cs="Times New Roman"/>
          <w:sz w:val="24"/>
          <w:szCs w:val="24"/>
          <w:lang w:val="en-GB"/>
        </w:rPr>
        <w:t xml:space="preserve"> However, </w:t>
      </w:r>
      <w:r w:rsidRPr="00956EB5">
        <w:rPr>
          <w:rFonts w:ascii="Times New Roman" w:hAnsi="Times New Roman" w:cs="Times New Roman"/>
          <w:sz w:val="24"/>
          <w:szCs w:val="24"/>
          <w:lang w:val="en-GB"/>
        </w:rPr>
        <w:t xml:space="preserve">not </w:t>
      </w:r>
      <w:r w:rsidR="00107734">
        <w:rPr>
          <w:rFonts w:ascii="Times New Roman" w:hAnsi="Times New Roman" w:cs="Times New Roman"/>
          <w:sz w:val="24"/>
          <w:szCs w:val="24"/>
          <w:lang w:val="en-GB"/>
        </w:rPr>
        <w:t xml:space="preserve">all problems are dealt with, and </w:t>
      </w:r>
      <w:r w:rsidR="00AA7752">
        <w:rPr>
          <w:rFonts w:ascii="Times New Roman" w:hAnsi="Times New Roman" w:cs="Times New Roman"/>
          <w:sz w:val="24"/>
          <w:szCs w:val="24"/>
          <w:lang w:val="en-GB"/>
        </w:rPr>
        <w:t>workers</w:t>
      </w:r>
      <w:r w:rsidR="00CE632E">
        <w:rPr>
          <w:rFonts w:ascii="Times New Roman" w:hAnsi="Times New Roman" w:cs="Times New Roman"/>
          <w:sz w:val="24"/>
          <w:szCs w:val="24"/>
          <w:lang w:val="en-GB"/>
        </w:rPr>
        <w:t xml:space="preserve"> do not</w:t>
      </w:r>
      <w:r w:rsidR="00AA7752">
        <w:rPr>
          <w:rFonts w:ascii="Times New Roman" w:hAnsi="Times New Roman" w:cs="Times New Roman"/>
          <w:sz w:val="24"/>
          <w:szCs w:val="24"/>
          <w:lang w:val="en-GB"/>
        </w:rPr>
        <w:t xml:space="preserve"> </w:t>
      </w:r>
      <w:r w:rsidR="00107734">
        <w:rPr>
          <w:rFonts w:ascii="Times New Roman" w:hAnsi="Times New Roman" w:cs="Times New Roman"/>
          <w:sz w:val="24"/>
          <w:szCs w:val="24"/>
          <w:lang w:val="en-GB"/>
        </w:rPr>
        <w:t>benefit</w:t>
      </w:r>
      <w:r w:rsidR="00CE632E">
        <w:rPr>
          <w:rFonts w:ascii="Times New Roman" w:hAnsi="Times New Roman" w:cs="Times New Roman"/>
          <w:sz w:val="24"/>
          <w:szCs w:val="24"/>
          <w:lang w:val="en-GB"/>
        </w:rPr>
        <w:t xml:space="preserve"> equally</w:t>
      </w:r>
      <w:r w:rsidR="00107734">
        <w:rPr>
          <w:rFonts w:ascii="Times New Roman" w:hAnsi="Times New Roman" w:cs="Times New Roman"/>
          <w:sz w:val="24"/>
          <w:szCs w:val="24"/>
          <w:lang w:val="en-GB"/>
        </w:rPr>
        <w:t xml:space="preserve"> from the settlement of the </w:t>
      </w:r>
      <w:r w:rsidR="00946F02">
        <w:rPr>
          <w:rFonts w:ascii="Times New Roman" w:hAnsi="Times New Roman" w:cs="Times New Roman"/>
          <w:sz w:val="24"/>
          <w:szCs w:val="24"/>
          <w:lang w:val="en-GB"/>
        </w:rPr>
        <w:t>conflict. Moreover,</w:t>
      </w:r>
      <w:r w:rsidR="00CE632E">
        <w:rPr>
          <w:rFonts w:ascii="Times New Roman" w:hAnsi="Times New Roman" w:cs="Times New Roman"/>
          <w:sz w:val="24"/>
          <w:szCs w:val="24"/>
          <w:lang w:val="en-GB"/>
        </w:rPr>
        <w:t xml:space="preserve"> problems with empowerment, collectiveness and inclusion of migrant and ethnic minority workers are not solved.</w:t>
      </w:r>
      <w:r w:rsidR="00946F02">
        <w:rPr>
          <w:rFonts w:ascii="Times New Roman" w:hAnsi="Times New Roman" w:cs="Times New Roman"/>
          <w:sz w:val="24"/>
          <w:szCs w:val="24"/>
          <w:lang w:val="en-GB"/>
        </w:rPr>
        <w:t xml:space="preserve"> </w:t>
      </w:r>
      <w:r w:rsidR="00AA7752">
        <w:rPr>
          <w:rFonts w:ascii="Times New Roman" w:hAnsi="Times New Roman" w:cs="Times New Roman"/>
          <w:sz w:val="24"/>
          <w:szCs w:val="24"/>
          <w:lang w:val="en-GB"/>
        </w:rPr>
        <w:t xml:space="preserve"> </w:t>
      </w:r>
    </w:p>
    <w:p w:rsidR="00956EB5" w:rsidRDefault="00956EB5" w:rsidP="00956EB5">
      <w:pPr>
        <w:spacing w:line="360" w:lineRule="auto"/>
        <w:rPr>
          <w:rFonts w:ascii="Times New Roman" w:hAnsi="Times New Roman" w:cs="Times New Roman"/>
          <w:sz w:val="24"/>
          <w:szCs w:val="24"/>
          <w:lang w:val="en-GB"/>
        </w:rPr>
      </w:pPr>
    </w:p>
    <w:p w:rsidR="00956EB5" w:rsidRPr="00C63D7C" w:rsidRDefault="00EA4927" w:rsidP="00956EB5">
      <w:pPr>
        <w:spacing w:line="360" w:lineRule="auto"/>
        <w:rPr>
          <w:rFonts w:ascii="Times New Roman" w:hAnsi="Times New Roman" w:cs="Times New Roman"/>
          <w:b/>
          <w:sz w:val="24"/>
          <w:szCs w:val="24"/>
          <w:lang w:val="en-US"/>
        </w:rPr>
      </w:pPr>
      <w:r w:rsidRPr="00C63D7C">
        <w:rPr>
          <w:rFonts w:ascii="Times New Roman" w:hAnsi="Times New Roman" w:cs="Times New Roman"/>
          <w:b/>
          <w:sz w:val="24"/>
          <w:szCs w:val="24"/>
          <w:lang w:val="en-US"/>
        </w:rPr>
        <w:t>Representation</w:t>
      </w:r>
      <w:r w:rsidR="003C7F9E">
        <w:rPr>
          <w:rFonts w:ascii="Times New Roman" w:hAnsi="Times New Roman" w:cs="Times New Roman"/>
          <w:b/>
          <w:sz w:val="24"/>
          <w:szCs w:val="24"/>
          <w:lang w:val="en-US"/>
        </w:rPr>
        <w:t>,</w:t>
      </w:r>
      <w:r w:rsidRPr="00C63D7C">
        <w:rPr>
          <w:rFonts w:ascii="Times New Roman" w:hAnsi="Times New Roman" w:cs="Times New Roman"/>
          <w:b/>
          <w:sz w:val="24"/>
          <w:szCs w:val="24"/>
          <w:lang w:val="en-US"/>
        </w:rPr>
        <w:t xml:space="preserve"> power</w:t>
      </w:r>
      <w:r w:rsidR="003C7F9E">
        <w:rPr>
          <w:rFonts w:ascii="Times New Roman" w:hAnsi="Times New Roman" w:cs="Times New Roman"/>
          <w:b/>
          <w:sz w:val="24"/>
          <w:szCs w:val="24"/>
          <w:lang w:val="en-US"/>
        </w:rPr>
        <w:t xml:space="preserve"> and the new ‘we’</w:t>
      </w:r>
    </w:p>
    <w:p w:rsidR="00902C39" w:rsidRDefault="0069190A" w:rsidP="00902C3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 said in the begi</w:t>
      </w:r>
      <w:r w:rsidR="00513DFD">
        <w:rPr>
          <w:rFonts w:ascii="Times New Roman" w:hAnsi="Times New Roman" w:cs="Times New Roman"/>
          <w:sz w:val="24"/>
          <w:szCs w:val="24"/>
          <w:lang w:val="en-US"/>
        </w:rPr>
        <w:t xml:space="preserve">nning of the paper neo-liberalism </w:t>
      </w:r>
      <w:r>
        <w:rPr>
          <w:rFonts w:ascii="Times New Roman" w:hAnsi="Times New Roman" w:cs="Times New Roman"/>
          <w:sz w:val="24"/>
          <w:szCs w:val="24"/>
          <w:lang w:val="en-US"/>
        </w:rPr>
        <w:t>has enforced the structural imbalance</w:t>
      </w:r>
      <w:r w:rsidR="00861696">
        <w:rPr>
          <w:rFonts w:ascii="Times New Roman" w:hAnsi="Times New Roman" w:cs="Times New Roman"/>
          <w:sz w:val="24"/>
          <w:szCs w:val="24"/>
          <w:lang w:val="en-US"/>
        </w:rPr>
        <w:t>, and the question is if union power resources are strong enough to make up for this</w:t>
      </w:r>
      <w:r>
        <w:rPr>
          <w:rFonts w:ascii="Times New Roman" w:hAnsi="Times New Roman" w:cs="Times New Roman"/>
          <w:sz w:val="24"/>
          <w:szCs w:val="24"/>
          <w:lang w:val="en-US"/>
        </w:rPr>
        <w:t>.</w:t>
      </w:r>
      <w:r w:rsidR="00CE632E">
        <w:rPr>
          <w:rFonts w:ascii="Times New Roman" w:hAnsi="Times New Roman" w:cs="Times New Roman"/>
          <w:sz w:val="24"/>
          <w:szCs w:val="24"/>
          <w:lang w:val="en-US"/>
        </w:rPr>
        <w:t xml:space="preserve"> T</w:t>
      </w:r>
      <w:r w:rsidR="00F868A8">
        <w:rPr>
          <w:rFonts w:ascii="Times New Roman" w:hAnsi="Times New Roman" w:cs="Times New Roman"/>
          <w:sz w:val="24"/>
          <w:szCs w:val="24"/>
          <w:lang w:val="en-US"/>
        </w:rPr>
        <w:t>he literature speaks of different form of powe</w:t>
      </w:r>
      <w:r w:rsidR="00162877">
        <w:rPr>
          <w:rFonts w:ascii="Times New Roman" w:hAnsi="Times New Roman" w:cs="Times New Roman"/>
          <w:sz w:val="24"/>
          <w:szCs w:val="24"/>
          <w:lang w:val="en-US"/>
        </w:rPr>
        <w:t>r and power resources (Hyman</w:t>
      </w:r>
      <w:r w:rsidR="00F932ED">
        <w:rPr>
          <w:rFonts w:ascii="Times New Roman" w:hAnsi="Times New Roman" w:cs="Times New Roman"/>
          <w:sz w:val="24"/>
          <w:szCs w:val="24"/>
          <w:lang w:val="en-US"/>
        </w:rPr>
        <w:t xml:space="preserve">; Jørgensen 2014). The fundamental power </w:t>
      </w:r>
      <w:r w:rsidR="00F868A8">
        <w:rPr>
          <w:rFonts w:ascii="Times New Roman" w:hAnsi="Times New Roman" w:cs="Times New Roman"/>
          <w:sz w:val="24"/>
          <w:szCs w:val="24"/>
          <w:lang w:val="en-US"/>
        </w:rPr>
        <w:t>is</w:t>
      </w:r>
      <w:r w:rsidR="00CE632E">
        <w:rPr>
          <w:rFonts w:ascii="Times New Roman" w:hAnsi="Times New Roman" w:cs="Times New Roman"/>
          <w:sz w:val="24"/>
          <w:szCs w:val="24"/>
          <w:lang w:val="en-US"/>
        </w:rPr>
        <w:t xml:space="preserve"> employers</w:t>
      </w:r>
      <w:r w:rsidR="00F868A8">
        <w:rPr>
          <w:rFonts w:ascii="Times New Roman" w:hAnsi="Times New Roman" w:cs="Times New Roman"/>
          <w:sz w:val="24"/>
          <w:szCs w:val="24"/>
          <w:lang w:val="en-US"/>
        </w:rPr>
        <w:t>’</w:t>
      </w:r>
      <w:r w:rsidR="00CE632E">
        <w:rPr>
          <w:rFonts w:ascii="Times New Roman" w:hAnsi="Times New Roman" w:cs="Times New Roman"/>
          <w:sz w:val="24"/>
          <w:szCs w:val="24"/>
          <w:lang w:val="en-US"/>
        </w:rPr>
        <w:t xml:space="preserve"> structural power</w:t>
      </w:r>
      <w:r w:rsidR="00F868A8">
        <w:rPr>
          <w:rFonts w:ascii="Times New Roman" w:hAnsi="Times New Roman" w:cs="Times New Roman"/>
          <w:sz w:val="24"/>
          <w:szCs w:val="24"/>
          <w:lang w:val="en-US"/>
        </w:rPr>
        <w:t xml:space="preserve"> which is based on their ownership</w:t>
      </w:r>
      <w:r w:rsidR="006E7859">
        <w:rPr>
          <w:rFonts w:ascii="Times New Roman" w:hAnsi="Times New Roman" w:cs="Times New Roman"/>
          <w:sz w:val="24"/>
          <w:szCs w:val="24"/>
          <w:lang w:val="en-US"/>
        </w:rPr>
        <w:t xml:space="preserve"> of the means of production</w:t>
      </w:r>
      <w:r w:rsidR="00F932ED">
        <w:rPr>
          <w:rFonts w:ascii="Times New Roman" w:hAnsi="Times New Roman" w:cs="Times New Roman"/>
          <w:sz w:val="24"/>
          <w:szCs w:val="24"/>
          <w:lang w:val="en-US"/>
        </w:rPr>
        <w:t>; t</w:t>
      </w:r>
      <w:r w:rsidR="00902C39">
        <w:rPr>
          <w:rFonts w:ascii="Times New Roman" w:hAnsi="Times New Roman" w:cs="Times New Roman"/>
          <w:sz w:val="24"/>
          <w:szCs w:val="24"/>
          <w:lang w:val="en-US"/>
        </w:rPr>
        <w:t xml:space="preserve">hen follows </w:t>
      </w:r>
      <w:r w:rsidR="00117B29">
        <w:rPr>
          <w:rFonts w:ascii="Times New Roman" w:hAnsi="Times New Roman" w:cs="Times New Roman"/>
          <w:sz w:val="24"/>
          <w:szCs w:val="24"/>
          <w:lang w:val="en-US"/>
        </w:rPr>
        <w:t>i</w:t>
      </w:r>
      <w:r w:rsidR="006E7859">
        <w:rPr>
          <w:rFonts w:ascii="Times New Roman" w:hAnsi="Times New Roman" w:cs="Times New Roman"/>
          <w:sz w:val="24"/>
          <w:szCs w:val="24"/>
          <w:lang w:val="en-US"/>
        </w:rPr>
        <w:t>nstitutional, organizational</w:t>
      </w:r>
      <w:r w:rsidR="00902C39">
        <w:rPr>
          <w:rFonts w:ascii="Times New Roman" w:hAnsi="Times New Roman" w:cs="Times New Roman"/>
          <w:sz w:val="24"/>
          <w:szCs w:val="24"/>
          <w:lang w:val="en-US"/>
        </w:rPr>
        <w:t>/collective</w:t>
      </w:r>
      <w:r w:rsidR="00117B29">
        <w:rPr>
          <w:rFonts w:ascii="Times New Roman" w:hAnsi="Times New Roman" w:cs="Times New Roman"/>
          <w:sz w:val="24"/>
          <w:szCs w:val="24"/>
          <w:lang w:val="en-US"/>
        </w:rPr>
        <w:t xml:space="preserve"> </w:t>
      </w:r>
      <w:r w:rsidR="006E7859">
        <w:rPr>
          <w:rFonts w:ascii="Times New Roman" w:hAnsi="Times New Roman" w:cs="Times New Roman"/>
          <w:sz w:val="24"/>
          <w:szCs w:val="24"/>
          <w:lang w:val="en-US"/>
        </w:rPr>
        <w:t>and communicative</w:t>
      </w:r>
      <w:r w:rsidR="00902C39">
        <w:rPr>
          <w:rFonts w:ascii="Times New Roman" w:hAnsi="Times New Roman" w:cs="Times New Roman"/>
          <w:sz w:val="24"/>
          <w:szCs w:val="24"/>
          <w:lang w:val="en-US"/>
        </w:rPr>
        <w:t xml:space="preserve">/discursive </w:t>
      </w:r>
      <w:r w:rsidR="006E7859">
        <w:rPr>
          <w:rFonts w:ascii="Times New Roman" w:hAnsi="Times New Roman" w:cs="Times New Roman"/>
          <w:sz w:val="24"/>
          <w:szCs w:val="24"/>
          <w:lang w:val="en-US"/>
        </w:rPr>
        <w:t xml:space="preserve">power </w:t>
      </w:r>
      <w:r w:rsidR="00F06978">
        <w:rPr>
          <w:rFonts w:ascii="Times New Roman" w:hAnsi="Times New Roman" w:cs="Times New Roman"/>
          <w:sz w:val="24"/>
          <w:szCs w:val="24"/>
          <w:lang w:val="en-US"/>
        </w:rPr>
        <w:t xml:space="preserve">which </w:t>
      </w:r>
      <w:r w:rsidR="006E7859">
        <w:rPr>
          <w:rFonts w:ascii="Times New Roman" w:hAnsi="Times New Roman" w:cs="Times New Roman"/>
          <w:sz w:val="24"/>
          <w:szCs w:val="24"/>
          <w:lang w:val="en-US"/>
        </w:rPr>
        <w:t>moderate</w:t>
      </w:r>
      <w:r w:rsidR="00902C39">
        <w:rPr>
          <w:rFonts w:ascii="Times New Roman" w:hAnsi="Times New Roman" w:cs="Times New Roman"/>
          <w:sz w:val="24"/>
          <w:szCs w:val="24"/>
          <w:lang w:val="en-US"/>
        </w:rPr>
        <w:t xml:space="preserve"> and regulate employers’ structural power. </w:t>
      </w:r>
    </w:p>
    <w:p w:rsidR="00117B29" w:rsidRPr="00C43E98" w:rsidRDefault="00902C39" w:rsidP="00DF3AC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of the leaders believes that the agreement system is dissolving mainly because employers are withdrawing their support either directly by not making or not keeping agreements </w:t>
      </w:r>
      <w:r w:rsidRPr="00A85795">
        <w:rPr>
          <w:rFonts w:ascii="Times New Roman" w:hAnsi="Times New Roman" w:cs="Times New Roman"/>
          <w:i/>
          <w:sz w:val="24"/>
          <w:szCs w:val="24"/>
          <w:lang w:val="en-US"/>
        </w:rPr>
        <w:t>or</w:t>
      </w:r>
      <w:r>
        <w:rPr>
          <w:rFonts w:ascii="Times New Roman" w:hAnsi="Times New Roman" w:cs="Times New Roman"/>
          <w:sz w:val="24"/>
          <w:szCs w:val="24"/>
          <w:lang w:val="en-US"/>
        </w:rPr>
        <w:t xml:space="preserve"> indirectly by </w:t>
      </w:r>
      <w:r>
        <w:rPr>
          <w:rFonts w:ascii="Times New Roman" w:hAnsi="Times New Roman" w:cs="Times New Roman"/>
          <w:sz w:val="24"/>
          <w:szCs w:val="24"/>
          <w:lang w:val="en-US"/>
        </w:rPr>
        <w:lastRenderedPageBreak/>
        <w:t>using their management right, which is written into the general agreement (</w:t>
      </w:r>
      <w:proofErr w:type="spellStart"/>
      <w:r>
        <w:rPr>
          <w:rFonts w:ascii="Times New Roman" w:hAnsi="Times New Roman" w:cs="Times New Roman"/>
          <w:sz w:val="24"/>
          <w:szCs w:val="24"/>
          <w:lang w:val="en-US"/>
        </w:rPr>
        <w:t>Septemberforliget</w:t>
      </w:r>
      <w:proofErr w:type="spellEnd"/>
      <w:r>
        <w:rPr>
          <w:rFonts w:ascii="Times New Roman" w:hAnsi="Times New Roman" w:cs="Times New Roman"/>
          <w:sz w:val="24"/>
          <w:szCs w:val="24"/>
          <w:lang w:val="en-US"/>
        </w:rPr>
        <w:t>), to undermine workers’ rights with their changed view on who the good worker is in combination with changes in the organization of work. He sees activism as the only way forward. However, workplace collectives are getting weaker and they are not (yet) replaced by other forms of activism</w:t>
      </w:r>
      <w:r w:rsidR="00117B29">
        <w:rPr>
          <w:rFonts w:ascii="Times New Roman" w:hAnsi="Times New Roman" w:cs="Times New Roman"/>
          <w:sz w:val="24"/>
          <w:szCs w:val="24"/>
          <w:lang w:val="en-US"/>
        </w:rPr>
        <w:t xml:space="preserve"> which could form into a new power resource.</w:t>
      </w:r>
      <w:r w:rsidR="002A0D6D">
        <w:rPr>
          <w:rFonts w:ascii="Times New Roman" w:hAnsi="Times New Roman" w:cs="Times New Roman"/>
          <w:sz w:val="24"/>
          <w:szCs w:val="24"/>
          <w:lang w:val="en-US"/>
        </w:rPr>
        <w:t xml:space="preserve"> Coalition-building </w:t>
      </w:r>
      <w:r w:rsidR="00841DEC">
        <w:rPr>
          <w:rFonts w:ascii="Times New Roman" w:hAnsi="Times New Roman" w:cs="Times New Roman"/>
          <w:sz w:val="24"/>
          <w:szCs w:val="24"/>
          <w:lang w:val="en-US"/>
        </w:rPr>
        <w:t>takes form of</w:t>
      </w:r>
      <w:r w:rsidR="006C0D13">
        <w:rPr>
          <w:rFonts w:ascii="Times New Roman" w:hAnsi="Times New Roman" w:cs="Times New Roman"/>
          <w:sz w:val="24"/>
          <w:szCs w:val="24"/>
          <w:lang w:val="en-US"/>
        </w:rPr>
        <w:t xml:space="preserve"> mutual </w:t>
      </w:r>
      <w:r w:rsidR="00841DEC">
        <w:rPr>
          <w:rFonts w:ascii="Times New Roman" w:hAnsi="Times New Roman" w:cs="Times New Roman"/>
          <w:sz w:val="24"/>
          <w:szCs w:val="24"/>
          <w:lang w:val="en-US"/>
        </w:rPr>
        <w:t>support</w:t>
      </w:r>
      <w:r w:rsidR="006C0D13">
        <w:rPr>
          <w:rFonts w:ascii="Times New Roman" w:hAnsi="Times New Roman" w:cs="Times New Roman"/>
          <w:sz w:val="24"/>
          <w:szCs w:val="24"/>
          <w:lang w:val="en-US"/>
        </w:rPr>
        <w:t xml:space="preserve"> with </w:t>
      </w:r>
      <w:r w:rsidR="00841DEC">
        <w:rPr>
          <w:rFonts w:ascii="Times New Roman" w:hAnsi="Times New Roman" w:cs="Times New Roman"/>
          <w:sz w:val="24"/>
          <w:szCs w:val="24"/>
          <w:lang w:val="en-US"/>
        </w:rPr>
        <w:t>migrant</w:t>
      </w:r>
      <w:r w:rsidR="00DF3ACF">
        <w:rPr>
          <w:rFonts w:ascii="Times New Roman" w:hAnsi="Times New Roman" w:cs="Times New Roman"/>
          <w:sz w:val="24"/>
          <w:szCs w:val="24"/>
          <w:lang w:val="en-US"/>
        </w:rPr>
        <w:t xml:space="preserve"> networks</w:t>
      </w:r>
      <w:r w:rsidR="00841DEC">
        <w:rPr>
          <w:rFonts w:ascii="Times New Roman" w:hAnsi="Times New Roman" w:cs="Times New Roman"/>
          <w:sz w:val="24"/>
          <w:szCs w:val="24"/>
          <w:lang w:val="en-US"/>
        </w:rPr>
        <w:t xml:space="preserve"> </w:t>
      </w:r>
      <w:r w:rsidR="00DF3ACF">
        <w:rPr>
          <w:rFonts w:ascii="Times New Roman" w:hAnsi="Times New Roman" w:cs="Times New Roman"/>
          <w:sz w:val="24"/>
          <w:szCs w:val="24"/>
          <w:lang w:val="en-US"/>
        </w:rPr>
        <w:t>a</w:t>
      </w:r>
      <w:r w:rsidR="00841DEC">
        <w:rPr>
          <w:rFonts w:ascii="Times New Roman" w:hAnsi="Times New Roman" w:cs="Times New Roman"/>
          <w:sz w:val="24"/>
          <w:szCs w:val="24"/>
          <w:lang w:val="en-US"/>
        </w:rPr>
        <w:t xml:space="preserve">nd </w:t>
      </w:r>
      <w:r w:rsidR="00DF3ACF">
        <w:rPr>
          <w:rFonts w:ascii="Times New Roman" w:hAnsi="Times New Roman" w:cs="Times New Roman"/>
          <w:sz w:val="24"/>
          <w:szCs w:val="24"/>
          <w:lang w:val="en-US"/>
        </w:rPr>
        <w:t xml:space="preserve">it </w:t>
      </w:r>
      <w:r w:rsidR="00841DEC">
        <w:rPr>
          <w:rFonts w:ascii="Times New Roman" w:hAnsi="Times New Roman" w:cs="Times New Roman"/>
          <w:sz w:val="24"/>
          <w:szCs w:val="24"/>
          <w:lang w:val="en-US"/>
        </w:rPr>
        <w:t xml:space="preserve">is not deep (see </w:t>
      </w:r>
      <w:proofErr w:type="spellStart"/>
      <w:r w:rsidR="00841DEC">
        <w:rPr>
          <w:rFonts w:ascii="Times New Roman" w:hAnsi="Times New Roman" w:cs="Times New Roman"/>
          <w:sz w:val="24"/>
          <w:szCs w:val="24"/>
          <w:lang w:val="en-US"/>
        </w:rPr>
        <w:t>Tattersal</w:t>
      </w:r>
      <w:proofErr w:type="spellEnd"/>
      <w:r w:rsidR="00841DEC">
        <w:rPr>
          <w:rFonts w:ascii="Times New Roman" w:hAnsi="Times New Roman" w:cs="Times New Roman"/>
          <w:sz w:val="24"/>
          <w:szCs w:val="24"/>
          <w:lang w:val="en-US"/>
        </w:rPr>
        <w:t xml:space="preserve"> 2005).</w:t>
      </w:r>
      <w:r w:rsidR="00117B29">
        <w:rPr>
          <w:rFonts w:ascii="Times New Roman" w:hAnsi="Times New Roman" w:cs="Times New Roman"/>
          <w:sz w:val="24"/>
          <w:szCs w:val="24"/>
          <w:lang w:val="en-US"/>
        </w:rPr>
        <w:t xml:space="preserve"> </w:t>
      </w:r>
      <w:r>
        <w:rPr>
          <w:rFonts w:ascii="Times New Roman" w:hAnsi="Times New Roman" w:cs="Times New Roman"/>
          <w:sz w:val="24"/>
          <w:szCs w:val="24"/>
          <w:lang w:val="en-US"/>
        </w:rPr>
        <w:t>Rat</w:t>
      </w:r>
      <w:r w:rsidR="00117B29">
        <w:rPr>
          <w:rFonts w:ascii="Times New Roman" w:hAnsi="Times New Roman" w:cs="Times New Roman"/>
          <w:sz w:val="24"/>
          <w:szCs w:val="24"/>
          <w:lang w:val="en-US"/>
        </w:rPr>
        <w:t>her it seems like institutional</w:t>
      </w:r>
      <w:r>
        <w:rPr>
          <w:rFonts w:ascii="Times New Roman" w:hAnsi="Times New Roman" w:cs="Times New Roman"/>
          <w:sz w:val="24"/>
          <w:szCs w:val="24"/>
          <w:lang w:val="en-US"/>
        </w:rPr>
        <w:t xml:space="preserve"> power is still the strongest</w:t>
      </w:r>
      <w:r w:rsidR="00117B29">
        <w:rPr>
          <w:rFonts w:ascii="Times New Roman" w:hAnsi="Times New Roman" w:cs="Times New Roman"/>
          <w:sz w:val="24"/>
          <w:szCs w:val="24"/>
          <w:lang w:val="en-US"/>
        </w:rPr>
        <w:t xml:space="preserve"> regulator of employers’ structural power.</w:t>
      </w:r>
      <w:r w:rsidR="00117B29" w:rsidRPr="00117B29">
        <w:rPr>
          <w:rFonts w:ascii="Times New Roman" w:hAnsi="Times New Roman" w:cs="Times New Roman"/>
          <w:sz w:val="24"/>
          <w:szCs w:val="24"/>
          <w:lang w:val="en-US"/>
        </w:rPr>
        <w:t xml:space="preserve"> </w:t>
      </w:r>
      <w:r w:rsidR="00117B29">
        <w:rPr>
          <w:rFonts w:ascii="Times New Roman" w:hAnsi="Times New Roman" w:cs="Times New Roman"/>
          <w:sz w:val="24"/>
          <w:szCs w:val="24"/>
          <w:lang w:val="en-US"/>
        </w:rPr>
        <w:t xml:space="preserve">The socio-economic environment is not supporting unions however, most workers are still union members including many migrant and ethnic minority workers, and the </w:t>
      </w:r>
      <w:proofErr w:type="spellStart"/>
      <w:r w:rsidR="00117B29">
        <w:rPr>
          <w:rFonts w:ascii="Times New Roman" w:hAnsi="Times New Roman" w:cs="Times New Roman"/>
          <w:sz w:val="24"/>
          <w:szCs w:val="24"/>
          <w:lang w:val="en-US"/>
        </w:rPr>
        <w:t>labour</w:t>
      </w:r>
      <w:proofErr w:type="spellEnd"/>
      <w:r w:rsidR="00117B29">
        <w:rPr>
          <w:rFonts w:ascii="Times New Roman" w:hAnsi="Times New Roman" w:cs="Times New Roman"/>
          <w:sz w:val="24"/>
          <w:szCs w:val="24"/>
          <w:lang w:val="en-US"/>
        </w:rPr>
        <w:t xml:space="preserve"> movement has been able to define problems </w:t>
      </w:r>
      <w:r w:rsidR="00DF3ACF">
        <w:rPr>
          <w:rFonts w:ascii="Times New Roman" w:hAnsi="Times New Roman" w:cs="Times New Roman"/>
          <w:sz w:val="24"/>
          <w:szCs w:val="24"/>
          <w:lang w:val="en-US"/>
        </w:rPr>
        <w:t xml:space="preserve">with pressure on pay and working conditions </w:t>
      </w:r>
      <w:r w:rsidR="00117B29">
        <w:rPr>
          <w:rFonts w:ascii="Times New Roman" w:hAnsi="Times New Roman" w:cs="Times New Roman"/>
          <w:sz w:val="24"/>
          <w:szCs w:val="24"/>
          <w:lang w:val="en-US"/>
        </w:rPr>
        <w:t>as social dumping and to get public su</w:t>
      </w:r>
      <w:r w:rsidR="00893CF5">
        <w:rPr>
          <w:rFonts w:ascii="Times New Roman" w:hAnsi="Times New Roman" w:cs="Times New Roman"/>
          <w:sz w:val="24"/>
          <w:szCs w:val="24"/>
          <w:lang w:val="en-US"/>
        </w:rPr>
        <w:t>pport for this</w:t>
      </w:r>
      <w:r w:rsidR="00037914">
        <w:rPr>
          <w:rFonts w:ascii="Times New Roman" w:hAnsi="Times New Roman" w:cs="Times New Roman"/>
          <w:sz w:val="24"/>
          <w:szCs w:val="24"/>
          <w:lang w:val="en-US"/>
        </w:rPr>
        <w:t>,</w:t>
      </w:r>
      <w:r w:rsidR="00893CF5">
        <w:rPr>
          <w:rFonts w:ascii="Times New Roman" w:hAnsi="Times New Roman" w:cs="Times New Roman"/>
          <w:sz w:val="24"/>
          <w:szCs w:val="24"/>
          <w:lang w:val="en-US"/>
        </w:rPr>
        <w:t xml:space="preserve"> increasing </w:t>
      </w:r>
      <w:r w:rsidR="00037914">
        <w:rPr>
          <w:rFonts w:ascii="Times New Roman" w:hAnsi="Times New Roman" w:cs="Times New Roman"/>
          <w:sz w:val="24"/>
          <w:szCs w:val="24"/>
          <w:lang w:val="en-US"/>
        </w:rPr>
        <w:t xml:space="preserve">their </w:t>
      </w:r>
      <w:r w:rsidR="00893CF5">
        <w:rPr>
          <w:rFonts w:ascii="Times New Roman" w:hAnsi="Times New Roman" w:cs="Times New Roman"/>
          <w:sz w:val="24"/>
          <w:szCs w:val="24"/>
          <w:lang w:val="en-US"/>
        </w:rPr>
        <w:t>communicative/discursive power.</w:t>
      </w:r>
      <w:r w:rsidR="00117B29" w:rsidRPr="00C43E98">
        <w:rPr>
          <w:rFonts w:ascii="Times New Roman" w:hAnsi="Times New Roman" w:cs="Times New Roman"/>
          <w:sz w:val="24"/>
          <w:szCs w:val="24"/>
          <w:lang w:val="en-US"/>
        </w:rPr>
        <w:t xml:space="preserve"> </w:t>
      </w:r>
    </w:p>
    <w:p w:rsidR="00DF3ACF" w:rsidRDefault="00DF3ACF" w:rsidP="00DF3AC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collective is weak in many cleaning work places, and this affects union power as well as the individual member negatively. In the literature national, gendered and religious backgrounds often explain the splitting of communities, however, the research points at employers’ strategies as the primary reason for the weakening of the collectives. Yet, this has something to do with culture, because employers’ strategies enforce divides along lines of nationality, ethnicity and migration status for example when ethnic majority women are pushed out of commercial cleaning or when daily leaders only hire workers of their own nationality. Moreover, the increase in work speed and precarious contracts affect the worker collective. In daily life it all shows as problems with communication, as few opportunities to meet, as difficulties in building lasting relations, as bullying and threats, and as fear of speaking out and as saying no to extra work tasks.  </w:t>
      </w:r>
    </w:p>
    <w:p w:rsidR="00DF3ACF" w:rsidRPr="007B0FFE" w:rsidRDefault="006C0D13" w:rsidP="002031D2">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GB"/>
        </w:rPr>
        <w:t>T</w:t>
      </w:r>
      <w:r w:rsidR="00DF3ACF">
        <w:rPr>
          <w:rFonts w:ascii="Times New Roman" w:hAnsi="Times New Roman" w:cs="Times New Roman"/>
          <w:sz w:val="24"/>
          <w:szCs w:val="24"/>
          <w:lang w:val="en-GB"/>
        </w:rPr>
        <w:t xml:space="preserve">he union branch was clear in interpreting the hotel conflict and the other problems within commercial cleaning as caused by employers and not by the migrants; and in general the workers reached out for each other across nationality and migration status. Moreover, union strategies against social dumping, on organizing, and fighting for the interests of all cleaners meant that cultural differences didn’t turn into opposition and exclusion. But </w:t>
      </w:r>
      <w:r w:rsidR="0003244E">
        <w:rPr>
          <w:rFonts w:ascii="Times New Roman" w:hAnsi="Times New Roman" w:cs="Times New Roman"/>
          <w:sz w:val="24"/>
          <w:szCs w:val="24"/>
          <w:lang w:val="en-GB"/>
        </w:rPr>
        <w:t>t</w:t>
      </w:r>
      <w:r w:rsidR="00DF3ACF">
        <w:rPr>
          <w:rFonts w:ascii="Times New Roman" w:hAnsi="Times New Roman" w:cs="Times New Roman"/>
          <w:sz w:val="24"/>
          <w:szCs w:val="24"/>
          <w:lang w:val="en-GB"/>
        </w:rPr>
        <w:t xml:space="preserve">he continuous marginalisation of ethnic majority women from </w:t>
      </w:r>
      <w:r w:rsidR="002031D2">
        <w:rPr>
          <w:rFonts w:ascii="Times New Roman" w:hAnsi="Times New Roman" w:cs="Times New Roman"/>
          <w:sz w:val="24"/>
          <w:szCs w:val="24"/>
          <w:lang w:val="en-GB"/>
        </w:rPr>
        <w:t xml:space="preserve">low-skilled </w:t>
      </w:r>
      <w:r w:rsidR="00DF3ACF">
        <w:rPr>
          <w:rFonts w:ascii="Times New Roman" w:hAnsi="Times New Roman" w:cs="Times New Roman"/>
          <w:sz w:val="24"/>
          <w:szCs w:val="24"/>
          <w:lang w:val="en-GB"/>
        </w:rPr>
        <w:t>manual jobs, the fear of becom</w:t>
      </w:r>
      <w:r w:rsidR="009A207C">
        <w:rPr>
          <w:rFonts w:ascii="Times New Roman" w:hAnsi="Times New Roman" w:cs="Times New Roman"/>
          <w:sz w:val="24"/>
          <w:szCs w:val="24"/>
          <w:lang w:val="en-GB"/>
        </w:rPr>
        <w:t xml:space="preserve">ing unemployed from </w:t>
      </w:r>
      <w:r w:rsidR="00162877">
        <w:rPr>
          <w:rFonts w:ascii="Times New Roman" w:hAnsi="Times New Roman" w:cs="Times New Roman"/>
          <w:sz w:val="24"/>
          <w:szCs w:val="24"/>
          <w:lang w:val="en-GB"/>
        </w:rPr>
        <w:t xml:space="preserve">almost all </w:t>
      </w:r>
      <w:r w:rsidR="009A207C">
        <w:rPr>
          <w:rFonts w:ascii="Times New Roman" w:hAnsi="Times New Roman" w:cs="Times New Roman"/>
          <w:sz w:val="24"/>
          <w:szCs w:val="24"/>
          <w:lang w:val="en-GB"/>
        </w:rPr>
        <w:t>working in commercial cleaning</w:t>
      </w:r>
      <w:r w:rsidR="00DF3ACF">
        <w:rPr>
          <w:rFonts w:ascii="Times New Roman" w:hAnsi="Times New Roman" w:cs="Times New Roman"/>
          <w:sz w:val="24"/>
          <w:szCs w:val="24"/>
          <w:lang w:val="en-GB"/>
        </w:rPr>
        <w:t xml:space="preserve">, the physical and mental pressure at work, the daily pressure on rights, and the marginalisation from workplace communities because </w:t>
      </w:r>
      <w:r w:rsidR="00162877">
        <w:rPr>
          <w:rFonts w:ascii="Times New Roman" w:hAnsi="Times New Roman" w:cs="Times New Roman"/>
          <w:sz w:val="24"/>
          <w:szCs w:val="24"/>
          <w:lang w:val="en-GB"/>
        </w:rPr>
        <w:t xml:space="preserve">of the outsourcing of </w:t>
      </w:r>
      <w:r w:rsidR="00DF3ACF">
        <w:rPr>
          <w:rFonts w:ascii="Times New Roman" w:hAnsi="Times New Roman" w:cs="Times New Roman"/>
          <w:sz w:val="24"/>
          <w:szCs w:val="24"/>
          <w:lang w:val="en-GB"/>
        </w:rPr>
        <w:t xml:space="preserve">cleaning </w:t>
      </w:r>
      <w:r w:rsidR="0003244E">
        <w:rPr>
          <w:rFonts w:ascii="Times New Roman" w:hAnsi="Times New Roman" w:cs="Times New Roman"/>
          <w:sz w:val="24"/>
          <w:szCs w:val="24"/>
          <w:lang w:val="en-GB"/>
        </w:rPr>
        <w:t>complicat</w:t>
      </w:r>
      <w:r w:rsidR="00162877">
        <w:rPr>
          <w:rFonts w:ascii="Times New Roman" w:hAnsi="Times New Roman" w:cs="Times New Roman"/>
          <w:sz w:val="24"/>
          <w:szCs w:val="24"/>
          <w:lang w:val="en-GB"/>
        </w:rPr>
        <w:t>e</w:t>
      </w:r>
      <w:r w:rsidR="0003244E">
        <w:rPr>
          <w:rFonts w:ascii="Times New Roman" w:hAnsi="Times New Roman" w:cs="Times New Roman"/>
          <w:sz w:val="24"/>
          <w:szCs w:val="24"/>
          <w:lang w:val="en-GB"/>
        </w:rPr>
        <w:t xml:space="preserve"> the</w:t>
      </w:r>
      <w:r w:rsidR="00DF3ACF">
        <w:rPr>
          <w:rFonts w:ascii="Times New Roman" w:hAnsi="Times New Roman" w:cs="Times New Roman"/>
          <w:sz w:val="24"/>
          <w:szCs w:val="24"/>
          <w:lang w:val="en-GB"/>
        </w:rPr>
        <w:t xml:space="preserve"> building</w:t>
      </w:r>
      <w:r w:rsidR="0003244E">
        <w:rPr>
          <w:rFonts w:ascii="Times New Roman" w:hAnsi="Times New Roman" w:cs="Times New Roman"/>
          <w:sz w:val="24"/>
          <w:szCs w:val="24"/>
          <w:lang w:val="en-GB"/>
        </w:rPr>
        <w:t xml:space="preserve"> of</w:t>
      </w:r>
      <w:r w:rsidR="00DF3ACF">
        <w:rPr>
          <w:rFonts w:ascii="Times New Roman" w:hAnsi="Times New Roman" w:cs="Times New Roman"/>
          <w:sz w:val="24"/>
          <w:szCs w:val="24"/>
          <w:lang w:val="en-GB"/>
        </w:rPr>
        <w:t xml:space="preserve"> </w:t>
      </w:r>
      <w:r w:rsidR="0003244E">
        <w:rPr>
          <w:rFonts w:ascii="Times New Roman" w:hAnsi="Times New Roman" w:cs="Times New Roman"/>
          <w:sz w:val="24"/>
          <w:szCs w:val="24"/>
          <w:lang w:val="en-GB"/>
        </w:rPr>
        <w:t>a</w:t>
      </w:r>
      <w:r w:rsidR="00DF3ACF">
        <w:rPr>
          <w:rFonts w:ascii="Times New Roman" w:hAnsi="Times New Roman" w:cs="Times New Roman"/>
          <w:sz w:val="24"/>
          <w:szCs w:val="24"/>
          <w:lang w:val="en-GB"/>
        </w:rPr>
        <w:t xml:space="preserve"> new </w:t>
      </w:r>
      <w:r w:rsidR="0003244E">
        <w:rPr>
          <w:rFonts w:ascii="Times New Roman" w:hAnsi="Times New Roman" w:cs="Times New Roman"/>
          <w:sz w:val="24"/>
          <w:szCs w:val="24"/>
          <w:lang w:val="en-GB"/>
        </w:rPr>
        <w:t>‘</w:t>
      </w:r>
      <w:r w:rsidR="00DF3ACF">
        <w:rPr>
          <w:rFonts w:ascii="Times New Roman" w:hAnsi="Times New Roman" w:cs="Times New Roman"/>
          <w:sz w:val="24"/>
          <w:szCs w:val="24"/>
          <w:lang w:val="en-GB"/>
        </w:rPr>
        <w:t>we</w:t>
      </w:r>
      <w:r w:rsidR="0003244E">
        <w:rPr>
          <w:rFonts w:ascii="Times New Roman" w:hAnsi="Times New Roman" w:cs="Times New Roman"/>
          <w:sz w:val="24"/>
          <w:szCs w:val="24"/>
          <w:lang w:val="en-GB"/>
        </w:rPr>
        <w:t>’</w:t>
      </w:r>
      <w:r w:rsidR="00DF3ACF">
        <w:rPr>
          <w:rFonts w:ascii="Times New Roman" w:hAnsi="Times New Roman" w:cs="Times New Roman"/>
          <w:sz w:val="24"/>
          <w:szCs w:val="24"/>
          <w:lang w:val="en-GB"/>
        </w:rPr>
        <w:t xml:space="preserve">. </w:t>
      </w:r>
      <w:r w:rsidR="00DB33F3">
        <w:rPr>
          <w:rFonts w:ascii="Times New Roman" w:hAnsi="Times New Roman" w:cs="Times New Roman"/>
          <w:sz w:val="24"/>
          <w:szCs w:val="24"/>
          <w:lang w:val="en-GB"/>
        </w:rPr>
        <w:t>It points to</w:t>
      </w:r>
      <w:r w:rsidR="00DF3ACF">
        <w:rPr>
          <w:rFonts w:ascii="Times New Roman" w:hAnsi="Times New Roman" w:cs="Times New Roman"/>
          <w:sz w:val="24"/>
          <w:szCs w:val="24"/>
          <w:lang w:val="en-GB"/>
        </w:rPr>
        <w:t xml:space="preserve"> the </w:t>
      </w:r>
      <w:r w:rsidR="002031D2">
        <w:rPr>
          <w:rFonts w:ascii="Times New Roman" w:hAnsi="Times New Roman" w:cs="Times New Roman"/>
          <w:sz w:val="24"/>
          <w:szCs w:val="24"/>
          <w:lang w:val="en-GB"/>
        </w:rPr>
        <w:t xml:space="preserve">need </w:t>
      </w:r>
      <w:r w:rsidR="00DB33F3">
        <w:rPr>
          <w:rFonts w:ascii="Times New Roman" w:hAnsi="Times New Roman" w:cs="Times New Roman"/>
          <w:sz w:val="24"/>
          <w:szCs w:val="24"/>
          <w:lang w:val="en-GB"/>
        </w:rPr>
        <w:t>of</w:t>
      </w:r>
      <w:r w:rsidR="002031D2">
        <w:rPr>
          <w:rFonts w:ascii="Times New Roman" w:hAnsi="Times New Roman" w:cs="Times New Roman"/>
          <w:sz w:val="24"/>
          <w:szCs w:val="24"/>
          <w:lang w:val="en-GB"/>
        </w:rPr>
        <w:t xml:space="preserve"> a new </w:t>
      </w:r>
      <w:r w:rsidR="00DF3ACF">
        <w:rPr>
          <w:rFonts w:ascii="Times New Roman" w:hAnsi="Times New Roman" w:cs="Times New Roman"/>
          <w:sz w:val="24"/>
          <w:szCs w:val="24"/>
          <w:lang w:val="en-GB"/>
        </w:rPr>
        <w:t>framing of interests</w:t>
      </w:r>
      <w:r w:rsidR="00DB33F3">
        <w:rPr>
          <w:rFonts w:ascii="Times New Roman" w:hAnsi="Times New Roman" w:cs="Times New Roman"/>
          <w:sz w:val="24"/>
          <w:szCs w:val="24"/>
          <w:lang w:val="en-GB"/>
        </w:rPr>
        <w:t xml:space="preserve"> and to rethink power resources</w:t>
      </w:r>
      <w:r w:rsidR="00014001">
        <w:rPr>
          <w:rFonts w:ascii="Times New Roman" w:hAnsi="Times New Roman" w:cs="Times New Roman"/>
          <w:sz w:val="24"/>
          <w:szCs w:val="24"/>
          <w:lang w:val="en-GB"/>
        </w:rPr>
        <w:t>.</w:t>
      </w:r>
      <w:r w:rsidR="00132109">
        <w:rPr>
          <w:rFonts w:ascii="Times New Roman" w:hAnsi="Times New Roman" w:cs="Times New Roman"/>
          <w:sz w:val="24"/>
          <w:szCs w:val="24"/>
          <w:lang w:val="en-GB"/>
        </w:rPr>
        <w:t xml:space="preserve"> </w:t>
      </w:r>
      <w:r w:rsidR="00613DA3">
        <w:rPr>
          <w:rFonts w:ascii="Times New Roman" w:hAnsi="Times New Roman" w:cs="Times New Roman"/>
          <w:sz w:val="24"/>
          <w:szCs w:val="24"/>
          <w:lang w:val="en-GB"/>
        </w:rPr>
        <w:t xml:space="preserve">Coalition-building has increased worker power in other countries </w:t>
      </w:r>
      <w:r w:rsidR="00613DA3">
        <w:rPr>
          <w:rFonts w:ascii="Times New Roman" w:hAnsi="Times New Roman" w:cs="Times New Roman"/>
          <w:sz w:val="24"/>
          <w:szCs w:val="24"/>
          <w:lang w:val="en-GB"/>
        </w:rPr>
        <w:lastRenderedPageBreak/>
        <w:t>(e.g. Adler, Tapia &amp; Turner 2014)</w:t>
      </w:r>
      <w:r w:rsidR="00052DBE">
        <w:rPr>
          <w:rFonts w:ascii="Times New Roman" w:hAnsi="Times New Roman" w:cs="Times New Roman"/>
          <w:sz w:val="24"/>
          <w:szCs w:val="24"/>
          <w:lang w:val="en-GB"/>
        </w:rPr>
        <w:t>.</w:t>
      </w:r>
      <w:r w:rsidR="00162877">
        <w:rPr>
          <w:rFonts w:ascii="Times New Roman" w:hAnsi="Times New Roman" w:cs="Times New Roman"/>
          <w:sz w:val="24"/>
          <w:szCs w:val="24"/>
          <w:lang w:val="en-GB"/>
        </w:rPr>
        <w:t xml:space="preserve"> Moreover, linking up with other groups could also compensate for the low status of cleaning and the cleaners.</w:t>
      </w:r>
      <w:r w:rsidR="00052DBE">
        <w:rPr>
          <w:rFonts w:ascii="Times New Roman" w:hAnsi="Times New Roman" w:cs="Times New Roman"/>
          <w:sz w:val="24"/>
          <w:szCs w:val="24"/>
          <w:lang w:val="en-GB"/>
        </w:rPr>
        <w:t xml:space="preserve"> In a Danish context </w:t>
      </w:r>
      <w:r w:rsidR="00F06978">
        <w:rPr>
          <w:rFonts w:ascii="Times New Roman" w:hAnsi="Times New Roman" w:cs="Times New Roman"/>
          <w:sz w:val="24"/>
          <w:szCs w:val="24"/>
          <w:lang w:val="en-GB"/>
        </w:rPr>
        <w:t>building coalitions</w:t>
      </w:r>
      <w:r w:rsidR="00162877">
        <w:rPr>
          <w:rFonts w:ascii="Times New Roman" w:hAnsi="Times New Roman" w:cs="Times New Roman"/>
          <w:sz w:val="24"/>
          <w:szCs w:val="24"/>
          <w:lang w:val="en-GB"/>
        </w:rPr>
        <w:t xml:space="preserve"> could include </w:t>
      </w:r>
      <w:r w:rsidR="00CF553E">
        <w:rPr>
          <w:rFonts w:ascii="Times New Roman" w:hAnsi="Times New Roman" w:cs="Times New Roman"/>
          <w:sz w:val="24"/>
          <w:szCs w:val="24"/>
          <w:lang w:val="en-GB"/>
        </w:rPr>
        <w:t xml:space="preserve">both </w:t>
      </w:r>
      <w:r w:rsidR="00052DBE">
        <w:rPr>
          <w:rFonts w:ascii="Times New Roman" w:hAnsi="Times New Roman" w:cs="Times New Roman"/>
          <w:sz w:val="24"/>
          <w:szCs w:val="24"/>
          <w:lang w:val="en-GB"/>
        </w:rPr>
        <w:t>CSO</w:t>
      </w:r>
      <w:r w:rsidR="00CF553E">
        <w:rPr>
          <w:rFonts w:ascii="Times New Roman" w:hAnsi="Times New Roman" w:cs="Times New Roman"/>
          <w:sz w:val="24"/>
          <w:szCs w:val="24"/>
          <w:lang w:val="en-GB"/>
        </w:rPr>
        <w:t>’</w:t>
      </w:r>
      <w:r w:rsidR="00052DBE">
        <w:rPr>
          <w:rFonts w:ascii="Times New Roman" w:hAnsi="Times New Roman" w:cs="Times New Roman"/>
          <w:sz w:val="24"/>
          <w:szCs w:val="24"/>
          <w:lang w:val="en-GB"/>
        </w:rPr>
        <w:t xml:space="preserve"> and</w:t>
      </w:r>
      <w:r w:rsidR="00CF553E">
        <w:rPr>
          <w:rFonts w:ascii="Times New Roman" w:hAnsi="Times New Roman" w:cs="Times New Roman"/>
          <w:sz w:val="24"/>
          <w:szCs w:val="24"/>
          <w:lang w:val="en-GB"/>
        </w:rPr>
        <w:t xml:space="preserve"> other unions</w:t>
      </w:r>
      <w:r w:rsidR="00F06978">
        <w:rPr>
          <w:rFonts w:ascii="Times New Roman" w:hAnsi="Times New Roman" w:cs="Times New Roman"/>
          <w:sz w:val="24"/>
          <w:szCs w:val="24"/>
          <w:lang w:val="en-GB"/>
        </w:rPr>
        <w:t xml:space="preserve"> as well as</w:t>
      </w:r>
      <w:r w:rsidR="00052DBE">
        <w:rPr>
          <w:rFonts w:ascii="Times New Roman" w:hAnsi="Times New Roman" w:cs="Times New Roman"/>
          <w:sz w:val="24"/>
          <w:szCs w:val="24"/>
          <w:lang w:val="en-GB"/>
        </w:rPr>
        <w:t xml:space="preserve"> international</w:t>
      </w:r>
      <w:r w:rsidR="00F06978">
        <w:rPr>
          <w:rFonts w:ascii="Times New Roman" w:hAnsi="Times New Roman" w:cs="Times New Roman"/>
          <w:sz w:val="24"/>
          <w:szCs w:val="24"/>
          <w:lang w:val="en-GB"/>
        </w:rPr>
        <w:t>ly</w:t>
      </w:r>
      <w:r w:rsidR="00052DBE">
        <w:rPr>
          <w:rFonts w:ascii="Times New Roman" w:hAnsi="Times New Roman" w:cs="Times New Roman"/>
          <w:sz w:val="24"/>
          <w:szCs w:val="24"/>
          <w:lang w:val="en-GB"/>
        </w:rPr>
        <w:t>. However, for coalition-building to turn into a real power resource, it has to include</w:t>
      </w:r>
      <w:r w:rsidR="00CF553E">
        <w:rPr>
          <w:rFonts w:ascii="Times New Roman" w:hAnsi="Times New Roman" w:cs="Times New Roman"/>
          <w:sz w:val="24"/>
          <w:szCs w:val="24"/>
          <w:lang w:val="en-GB"/>
        </w:rPr>
        <w:t xml:space="preserve"> </w:t>
      </w:r>
      <w:r w:rsidR="00075180">
        <w:rPr>
          <w:rFonts w:ascii="Times New Roman" w:hAnsi="Times New Roman" w:cs="Times New Roman"/>
          <w:sz w:val="24"/>
          <w:szCs w:val="24"/>
          <w:lang w:val="en-GB"/>
        </w:rPr>
        <w:t>joint actions and campaigns.</w:t>
      </w:r>
      <w:r w:rsidR="00F06978">
        <w:rPr>
          <w:rFonts w:ascii="Times New Roman" w:hAnsi="Times New Roman" w:cs="Times New Roman"/>
          <w:sz w:val="24"/>
          <w:szCs w:val="24"/>
          <w:lang w:val="en-GB"/>
        </w:rPr>
        <w:t xml:space="preserve"> Building more and stronger coalitions could also underpin the strategy of empowering the individual worker because the worker then </w:t>
      </w:r>
      <w:r w:rsidR="00162877">
        <w:rPr>
          <w:rFonts w:ascii="Times New Roman" w:hAnsi="Times New Roman" w:cs="Times New Roman"/>
          <w:sz w:val="24"/>
          <w:szCs w:val="24"/>
          <w:lang w:val="en-GB"/>
        </w:rPr>
        <w:t>c</w:t>
      </w:r>
      <w:r w:rsidR="00F06978">
        <w:rPr>
          <w:rFonts w:ascii="Times New Roman" w:hAnsi="Times New Roman" w:cs="Times New Roman"/>
          <w:sz w:val="24"/>
          <w:szCs w:val="24"/>
          <w:lang w:val="en-GB"/>
        </w:rPr>
        <w:t>ould seek support from a manifold of groups.</w:t>
      </w:r>
      <w:r w:rsidR="00DB33F3">
        <w:rPr>
          <w:rFonts w:ascii="Times New Roman" w:hAnsi="Times New Roman" w:cs="Times New Roman"/>
          <w:sz w:val="24"/>
          <w:szCs w:val="24"/>
          <w:lang w:val="en-GB"/>
        </w:rPr>
        <w:t xml:space="preserve"> </w:t>
      </w:r>
      <w:r w:rsidR="00162877">
        <w:rPr>
          <w:rFonts w:ascii="Times New Roman" w:hAnsi="Times New Roman" w:cs="Times New Roman"/>
          <w:sz w:val="24"/>
          <w:szCs w:val="24"/>
          <w:lang w:val="en-GB"/>
        </w:rPr>
        <w:t>Moreover, it would raise the</w:t>
      </w:r>
    </w:p>
    <w:p w:rsidR="00A877E4" w:rsidRPr="00DF3ACF" w:rsidRDefault="00A877E4" w:rsidP="00A877E4">
      <w:pPr>
        <w:pStyle w:val="Listeafsnit"/>
        <w:rPr>
          <w:rFonts w:ascii="Times New Roman" w:hAnsi="Times New Roman" w:cs="Times New Roman"/>
          <w:sz w:val="24"/>
          <w:szCs w:val="24"/>
          <w:lang w:val="en-US"/>
        </w:rPr>
      </w:pPr>
    </w:p>
    <w:p w:rsidR="00462734" w:rsidRDefault="00462734" w:rsidP="00462734">
      <w:pPr>
        <w:spacing w:line="360" w:lineRule="auto"/>
        <w:rPr>
          <w:rFonts w:ascii="Times New Roman" w:hAnsi="Times New Roman" w:cs="Times New Roman"/>
          <w:sz w:val="24"/>
          <w:szCs w:val="24"/>
          <w:lang w:val="en-GB"/>
        </w:rPr>
      </w:pPr>
      <w:r w:rsidRPr="005F3675">
        <w:rPr>
          <w:rFonts w:ascii="Times New Roman" w:hAnsi="Times New Roman" w:cs="Times New Roman"/>
          <w:b/>
          <w:sz w:val="24"/>
          <w:szCs w:val="24"/>
          <w:lang w:val="en-GB"/>
        </w:rPr>
        <w:t>Future of representation</w:t>
      </w:r>
      <w:r w:rsidR="005F3675" w:rsidRPr="005F3675">
        <w:rPr>
          <w:rFonts w:ascii="Times New Roman" w:hAnsi="Times New Roman" w:cs="Times New Roman"/>
          <w:b/>
          <w:sz w:val="24"/>
          <w:szCs w:val="24"/>
          <w:lang w:val="en-GB"/>
        </w:rPr>
        <w:t xml:space="preserve"> -</w:t>
      </w:r>
      <w:r w:rsidRPr="005F3675">
        <w:rPr>
          <w:rFonts w:ascii="Times New Roman" w:hAnsi="Times New Roman" w:cs="Times New Roman"/>
          <w:b/>
          <w:sz w:val="24"/>
          <w:szCs w:val="24"/>
          <w:lang w:val="en-GB"/>
        </w:rPr>
        <w:t xml:space="preserve"> what can we learn?</w:t>
      </w:r>
    </w:p>
    <w:p w:rsidR="003D7D29" w:rsidRPr="003D7D29" w:rsidRDefault="003D7D29" w:rsidP="0046273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conflict about housekeepers’ working conditions and the changes within commercial cleaning</w:t>
      </w:r>
      <w:r w:rsidR="006C433F">
        <w:rPr>
          <w:rFonts w:ascii="Times New Roman" w:hAnsi="Times New Roman" w:cs="Times New Roman"/>
          <w:sz w:val="24"/>
          <w:szCs w:val="24"/>
          <w:lang w:val="en-GB"/>
        </w:rPr>
        <w:t xml:space="preserve"> in general</w:t>
      </w:r>
      <w:r>
        <w:rPr>
          <w:rFonts w:ascii="Times New Roman" w:hAnsi="Times New Roman" w:cs="Times New Roman"/>
          <w:sz w:val="24"/>
          <w:szCs w:val="24"/>
          <w:lang w:val="en-GB"/>
        </w:rPr>
        <w:t xml:space="preserve"> as well as in the balancing of the unequal power relationship between employers and employees raise a lot of questions to interest representation </w:t>
      </w:r>
      <w:r w:rsidR="00E920A7">
        <w:rPr>
          <w:rFonts w:ascii="Times New Roman" w:hAnsi="Times New Roman" w:cs="Times New Roman"/>
          <w:sz w:val="24"/>
          <w:szCs w:val="24"/>
          <w:lang w:val="en-GB"/>
        </w:rPr>
        <w:t>in the future.</w:t>
      </w:r>
      <w:r w:rsidR="006C433F">
        <w:rPr>
          <w:rFonts w:ascii="Times New Roman" w:hAnsi="Times New Roman" w:cs="Times New Roman"/>
          <w:sz w:val="24"/>
          <w:szCs w:val="24"/>
          <w:lang w:val="en-GB"/>
        </w:rPr>
        <w:t xml:space="preserve"> It is clear</w:t>
      </w:r>
      <w:r w:rsidR="003C4301">
        <w:rPr>
          <w:rFonts w:ascii="Times New Roman" w:hAnsi="Times New Roman" w:cs="Times New Roman"/>
          <w:sz w:val="24"/>
          <w:szCs w:val="24"/>
          <w:lang w:val="en-GB"/>
        </w:rPr>
        <w:t>,</w:t>
      </w:r>
      <w:r w:rsidR="006C433F">
        <w:rPr>
          <w:rFonts w:ascii="Times New Roman" w:hAnsi="Times New Roman" w:cs="Times New Roman"/>
          <w:sz w:val="24"/>
          <w:szCs w:val="24"/>
          <w:lang w:val="en-GB"/>
        </w:rPr>
        <w:t xml:space="preserve"> though</w:t>
      </w:r>
      <w:r w:rsidR="003C4301">
        <w:rPr>
          <w:rFonts w:ascii="Times New Roman" w:hAnsi="Times New Roman" w:cs="Times New Roman"/>
          <w:sz w:val="24"/>
          <w:szCs w:val="24"/>
          <w:lang w:val="en-GB"/>
        </w:rPr>
        <w:t>,</w:t>
      </w:r>
      <w:r w:rsidR="006C433F">
        <w:rPr>
          <w:rFonts w:ascii="Times New Roman" w:hAnsi="Times New Roman" w:cs="Times New Roman"/>
          <w:sz w:val="24"/>
          <w:szCs w:val="24"/>
          <w:lang w:val="en-GB"/>
        </w:rPr>
        <w:t xml:space="preserve"> that collective bargaining systems and inclusive union strategies make a difference to cleaners’ pay and working conditions. Or in different words, mitigate the negative effects for vulnerable workers; this is also the case in other European countries where collective bargaining</w:t>
      </w:r>
      <w:r w:rsidR="006F6FC9">
        <w:rPr>
          <w:rFonts w:ascii="Times New Roman" w:hAnsi="Times New Roman" w:cs="Times New Roman"/>
          <w:sz w:val="24"/>
          <w:szCs w:val="24"/>
          <w:lang w:val="en-GB"/>
        </w:rPr>
        <w:t xml:space="preserve"> takes place within the industry (Kirov &amp; </w:t>
      </w:r>
      <w:proofErr w:type="spellStart"/>
      <w:r w:rsidR="006F6FC9">
        <w:rPr>
          <w:rFonts w:ascii="Times New Roman" w:hAnsi="Times New Roman" w:cs="Times New Roman"/>
          <w:sz w:val="24"/>
          <w:szCs w:val="24"/>
          <w:lang w:val="en-GB"/>
        </w:rPr>
        <w:t>Ramioul</w:t>
      </w:r>
      <w:proofErr w:type="spellEnd"/>
      <w:r w:rsidR="006F6FC9">
        <w:rPr>
          <w:rFonts w:ascii="Times New Roman" w:hAnsi="Times New Roman" w:cs="Times New Roman"/>
          <w:sz w:val="24"/>
          <w:szCs w:val="24"/>
          <w:lang w:val="en-GB"/>
        </w:rPr>
        <w:t xml:space="preserve"> 2014:290).</w:t>
      </w:r>
      <w:r w:rsidR="00146784">
        <w:rPr>
          <w:rFonts w:ascii="Times New Roman" w:hAnsi="Times New Roman" w:cs="Times New Roman"/>
          <w:sz w:val="24"/>
          <w:szCs w:val="24"/>
          <w:lang w:val="en-GB"/>
        </w:rPr>
        <w:t xml:space="preserve"> </w:t>
      </w:r>
      <w:r w:rsidR="00E42E2C">
        <w:rPr>
          <w:rFonts w:ascii="Times New Roman" w:hAnsi="Times New Roman" w:cs="Times New Roman"/>
          <w:sz w:val="24"/>
          <w:szCs w:val="24"/>
          <w:lang w:val="en-GB"/>
        </w:rPr>
        <w:t>However, one thing is for sure: there is no single solution to</w:t>
      </w:r>
      <w:r w:rsidR="006C433F">
        <w:rPr>
          <w:rFonts w:ascii="Times New Roman" w:hAnsi="Times New Roman" w:cs="Times New Roman"/>
          <w:sz w:val="24"/>
          <w:szCs w:val="24"/>
          <w:lang w:val="en-GB"/>
        </w:rPr>
        <w:t xml:space="preserve"> workers’</w:t>
      </w:r>
      <w:r w:rsidR="00E42E2C">
        <w:rPr>
          <w:rFonts w:ascii="Times New Roman" w:hAnsi="Times New Roman" w:cs="Times New Roman"/>
          <w:sz w:val="24"/>
          <w:szCs w:val="24"/>
          <w:lang w:val="en-GB"/>
        </w:rPr>
        <w:t xml:space="preserve"> interest representation. </w:t>
      </w:r>
      <w:r w:rsidR="003C4301">
        <w:rPr>
          <w:rFonts w:ascii="Times New Roman" w:hAnsi="Times New Roman" w:cs="Times New Roman"/>
          <w:sz w:val="24"/>
          <w:szCs w:val="24"/>
          <w:lang w:val="en-GB"/>
        </w:rPr>
        <w:t xml:space="preserve">Also the making of new power resources and the building of a new ’we’ are of importance. Key to this is the </w:t>
      </w:r>
      <w:r w:rsidR="00146784">
        <w:rPr>
          <w:rFonts w:ascii="Times New Roman" w:hAnsi="Times New Roman" w:cs="Times New Roman"/>
          <w:sz w:val="24"/>
          <w:szCs w:val="24"/>
          <w:lang w:val="en-GB"/>
        </w:rPr>
        <w:t>framing</w:t>
      </w:r>
      <w:r w:rsidR="003C4301">
        <w:rPr>
          <w:rFonts w:ascii="Times New Roman" w:hAnsi="Times New Roman" w:cs="Times New Roman"/>
          <w:sz w:val="24"/>
          <w:szCs w:val="24"/>
          <w:lang w:val="en-GB"/>
        </w:rPr>
        <w:t xml:space="preserve"> of interests</w:t>
      </w:r>
      <w:r w:rsidR="00146784">
        <w:rPr>
          <w:rFonts w:ascii="Times New Roman" w:hAnsi="Times New Roman" w:cs="Times New Roman"/>
          <w:sz w:val="24"/>
          <w:szCs w:val="24"/>
          <w:lang w:val="en-GB"/>
        </w:rPr>
        <w:t>: How are interests represented? W</w:t>
      </w:r>
      <w:r w:rsidR="009F400C">
        <w:rPr>
          <w:rFonts w:ascii="Times New Roman" w:hAnsi="Times New Roman" w:cs="Times New Roman"/>
          <w:sz w:val="24"/>
          <w:szCs w:val="24"/>
          <w:lang w:val="en-GB"/>
        </w:rPr>
        <w:t xml:space="preserve">hat is </w:t>
      </w:r>
      <w:r w:rsidR="00FA7E74">
        <w:rPr>
          <w:rFonts w:ascii="Times New Roman" w:hAnsi="Times New Roman" w:cs="Times New Roman"/>
          <w:sz w:val="24"/>
          <w:szCs w:val="24"/>
          <w:lang w:val="en-GB"/>
        </w:rPr>
        <w:t>on the agenda</w:t>
      </w:r>
      <w:r w:rsidR="009F400C">
        <w:rPr>
          <w:rFonts w:ascii="Times New Roman" w:hAnsi="Times New Roman" w:cs="Times New Roman"/>
          <w:sz w:val="24"/>
          <w:szCs w:val="24"/>
          <w:lang w:val="en-GB"/>
        </w:rPr>
        <w:t>?</w:t>
      </w:r>
      <w:r w:rsidR="00FA7E74">
        <w:rPr>
          <w:rFonts w:ascii="Times New Roman" w:hAnsi="Times New Roman" w:cs="Times New Roman"/>
          <w:sz w:val="24"/>
          <w:szCs w:val="24"/>
          <w:lang w:val="en-GB"/>
        </w:rPr>
        <w:t xml:space="preserve"> Who is included </w:t>
      </w:r>
      <w:r w:rsidR="008F2CF8">
        <w:rPr>
          <w:rFonts w:ascii="Times New Roman" w:hAnsi="Times New Roman" w:cs="Times New Roman"/>
          <w:sz w:val="24"/>
          <w:szCs w:val="24"/>
          <w:lang w:val="en-GB"/>
        </w:rPr>
        <w:t xml:space="preserve">in </w:t>
      </w:r>
      <w:r w:rsidR="00FA7E74">
        <w:rPr>
          <w:rFonts w:ascii="Times New Roman" w:hAnsi="Times New Roman" w:cs="Times New Roman"/>
          <w:sz w:val="24"/>
          <w:szCs w:val="24"/>
          <w:lang w:val="en-GB"/>
        </w:rPr>
        <w:t>interest representation? And where does interest representation take part?</w:t>
      </w:r>
      <w:r w:rsidR="00E42E2C">
        <w:rPr>
          <w:rFonts w:ascii="Times New Roman" w:hAnsi="Times New Roman" w:cs="Times New Roman"/>
          <w:sz w:val="24"/>
          <w:szCs w:val="24"/>
          <w:lang w:val="en-GB"/>
        </w:rPr>
        <w:t xml:space="preserve"> </w:t>
      </w:r>
    </w:p>
    <w:p w:rsidR="00DD0BAE" w:rsidRDefault="00DD0BAE" w:rsidP="00ED056F">
      <w:pPr>
        <w:spacing w:line="360" w:lineRule="auto"/>
        <w:rPr>
          <w:rFonts w:ascii="Times New Roman" w:hAnsi="Times New Roman" w:cs="Times New Roman"/>
          <w:b/>
          <w:i/>
          <w:sz w:val="24"/>
          <w:szCs w:val="24"/>
          <w:lang w:val="en-GB"/>
        </w:rPr>
      </w:pPr>
    </w:p>
    <w:p w:rsidR="00317029" w:rsidRDefault="003D7D29" w:rsidP="00ED056F">
      <w:pPr>
        <w:spacing w:line="360" w:lineRule="auto"/>
        <w:rPr>
          <w:rFonts w:ascii="Times New Roman" w:hAnsi="Times New Roman" w:cs="Times New Roman"/>
          <w:sz w:val="24"/>
          <w:szCs w:val="24"/>
          <w:lang w:val="en-GB"/>
        </w:rPr>
      </w:pPr>
      <w:r w:rsidRPr="00ED056F">
        <w:rPr>
          <w:rFonts w:ascii="Times New Roman" w:hAnsi="Times New Roman" w:cs="Times New Roman"/>
          <w:b/>
          <w:i/>
          <w:sz w:val="24"/>
          <w:szCs w:val="24"/>
          <w:lang w:val="en-GB"/>
        </w:rPr>
        <w:t>Bargaining</w:t>
      </w:r>
      <w:r w:rsidR="00FD3FFD">
        <w:rPr>
          <w:rFonts w:ascii="Times New Roman" w:hAnsi="Times New Roman" w:cs="Times New Roman"/>
          <w:b/>
          <w:i/>
          <w:sz w:val="24"/>
          <w:szCs w:val="24"/>
          <w:lang w:val="en-GB"/>
        </w:rPr>
        <w:t xml:space="preserve"> and tripartite dialogue</w:t>
      </w:r>
    </w:p>
    <w:p w:rsidR="00ED056F" w:rsidRDefault="00D337D9" w:rsidP="00D337D9">
      <w:pPr>
        <w:pStyle w:val="Listeafsnit"/>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cope with the many lev</w:t>
      </w:r>
      <w:r w:rsidR="003278FE">
        <w:rPr>
          <w:rFonts w:ascii="Times New Roman" w:hAnsi="Times New Roman" w:cs="Times New Roman"/>
          <w:sz w:val="24"/>
          <w:szCs w:val="24"/>
          <w:lang w:val="en-GB"/>
        </w:rPr>
        <w:t>els of employers/management, precarious contracts and</w:t>
      </w:r>
      <w:r w:rsidR="007E6DB2">
        <w:rPr>
          <w:rFonts w:ascii="Times New Roman" w:hAnsi="Times New Roman" w:cs="Times New Roman"/>
          <w:sz w:val="24"/>
          <w:szCs w:val="24"/>
          <w:lang w:val="en-GB"/>
        </w:rPr>
        <w:t xml:space="preserve"> </w:t>
      </w:r>
      <w:r w:rsidR="0003178F">
        <w:rPr>
          <w:rFonts w:ascii="Times New Roman" w:hAnsi="Times New Roman" w:cs="Times New Roman"/>
          <w:sz w:val="24"/>
          <w:szCs w:val="24"/>
          <w:lang w:val="en-GB"/>
        </w:rPr>
        <w:t>new employer strategies e.g. new images of the ‘good’ worker</w:t>
      </w:r>
      <w:r w:rsidR="007E6DB2">
        <w:rPr>
          <w:rFonts w:ascii="Times New Roman" w:hAnsi="Times New Roman" w:cs="Times New Roman"/>
          <w:sz w:val="24"/>
          <w:szCs w:val="24"/>
          <w:lang w:val="en-GB"/>
        </w:rPr>
        <w:t>?</w:t>
      </w:r>
      <w:r w:rsidR="00363E74">
        <w:rPr>
          <w:rFonts w:ascii="Times New Roman" w:hAnsi="Times New Roman" w:cs="Times New Roman"/>
          <w:sz w:val="24"/>
          <w:szCs w:val="24"/>
          <w:lang w:val="en-GB"/>
        </w:rPr>
        <w:t xml:space="preserve"> </w:t>
      </w:r>
    </w:p>
    <w:p w:rsidR="00FE5448" w:rsidRDefault="003278FE" w:rsidP="00D337D9">
      <w:pPr>
        <w:pStyle w:val="Listeafsnit"/>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w:t>
      </w:r>
      <w:r w:rsidR="00862A95">
        <w:rPr>
          <w:rFonts w:ascii="Times New Roman" w:hAnsi="Times New Roman" w:cs="Times New Roman"/>
          <w:sz w:val="24"/>
          <w:szCs w:val="24"/>
          <w:lang w:val="en-GB"/>
        </w:rPr>
        <w:t xml:space="preserve">ow to build a </w:t>
      </w:r>
      <w:r w:rsidR="00A92356">
        <w:rPr>
          <w:rFonts w:ascii="Times New Roman" w:hAnsi="Times New Roman" w:cs="Times New Roman"/>
          <w:sz w:val="24"/>
          <w:szCs w:val="24"/>
          <w:lang w:val="en-GB"/>
        </w:rPr>
        <w:t>broader interest agenda which include more that economic interests</w:t>
      </w:r>
      <w:r w:rsidR="00862A95">
        <w:rPr>
          <w:rFonts w:ascii="Times New Roman" w:hAnsi="Times New Roman" w:cs="Times New Roman"/>
          <w:sz w:val="24"/>
          <w:szCs w:val="24"/>
          <w:lang w:val="en-GB"/>
        </w:rPr>
        <w:t xml:space="preserve"> e.g. actions against </w:t>
      </w:r>
      <w:r>
        <w:rPr>
          <w:rFonts w:ascii="Times New Roman" w:hAnsi="Times New Roman" w:cs="Times New Roman"/>
          <w:sz w:val="24"/>
          <w:szCs w:val="24"/>
          <w:lang w:val="en-GB"/>
        </w:rPr>
        <w:t xml:space="preserve">disrespect, </w:t>
      </w:r>
      <w:r w:rsidR="00D6624E">
        <w:rPr>
          <w:rFonts w:ascii="Times New Roman" w:hAnsi="Times New Roman" w:cs="Times New Roman"/>
          <w:sz w:val="24"/>
          <w:szCs w:val="24"/>
          <w:lang w:val="en-GB"/>
        </w:rPr>
        <w:t>bullying</w:t>
      </w:r>
      <w:r w:rsidR="00A92356">
        <w:rPr>
          <w:rFonts w:ascii="Times New Roman" w:hAnsi="Times New Roman" w:cs="Times New Roman"/>
          <w:sz w:val="24"/>
          <w:szCs w:val="24"/>
          <w:lang w:val="en-GB"/>
        </w:rPr>
        <w:t xml:space="preserve"> and </w:t>
      </w:r>
      <w:r w:rsidR="006F042C">
        <w:rPr>
          <w:rFonts w:ascii="Times New Roman" w:hAnsi="Times New Roman" w:cs="Times New Roman"/>
          <w:sz w:val="24"/>
          <w:szCs w:val="24"/>
          <w:lang w:val="en-GB"/>
        </w:rPr>
        <w:t>union hostility</w:t>
      </w:r>
      <w:r w:rsidR="00FE5448">
        <w:rPr>
          <w:rFonts w:ascii="Times New Roman" w:hAnsi="Times New Roman" w:cs="Times New Roman"/>
          <w:sz w:val="24"/>
          <w:szCs w:val="24"/>
          <w:lang w:val="en-GB"/>
        </w:rPr>
        <w:t>?</w:t>
      </w:r>
    </w:p>
    <w:p w:rsidR="00FD3FFD" w:rsidRDefault="00856530" w:rsidP="00D337D9">
      <w:pPr>
        <w:pStyle w:val="Listeafsnit"/>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How to handle </w:t>
      </w:r>
      <w:r w:rsidR="00DD0BAE">
        <w:rPr>
          <w:rFonts w:ascii="Times New Roman" w:hAnsi="Times New Roman" w:cs="Times New Roman"/>
          <w:sz w:val="24"/>
          <w:szCs w:val="24"/>
          <w:lang w:val="en-GB"/>
        </w:rPr>
        <w:t xml:space="preserve">many different </w:t>
      </w:r>
      <w:r>
        <w:rPr>
          <w:rFonts w:ascii="Times New Roman" w:hAnsi="Times New Roman" w:cs="Times New Roman"/>
          <w:sz w:val="24"/>
          <w:szCs w:val="24"/>
          <w:lang w:val="en-GB"/>
        </w:rPr>
        <w:t xml:space="preserve">forms of </w:t>
      </w:r>
      <w:r w:rsidR="00DD0BAE">
        <w:rPr>
          <w:rFonts w:ascii="Times New Roman" w:hAnsi="Times New Roman" w:cs="Times New Roman"/>
          <w:sz w:val="24"/>
          <w:szCs w:val="24"/>
          <w:lang w:val="en-GB"/>
        </w:rPr>
        <w:t>regulation</w:t>
      </w:r>
      <w:r>
        <w:rPr>
          <w:rFonts w:ascii="Times New Roman" w:hAnsi="Times New Roman" w:cs="Times New Roman"/>
          <w:sz w:val="24"/>
          <w:szCs w:val="24"/>
          <w:lang w:val="en-GB"/>
        </w:rPr>
        <w:t xml:space="preserve"> and their </w:t>
      </w:r>
      <w:r w:rsidR="00332BD4">
        <w:rPr>
          <w:rFonts w:ascii="Times New Roman" w:hAnsi="Times New Roman" w:cs="Times New Roman"/>
          <w:sz w:val="24"/>
          <w:szCs w:val="24"/>
          <w:lang w:val="en-GB"/>
        </w:rPr>
        <w:t>interplay</w:t>
      </w:r>
      <w:r>
        <w:rPr>
          <w:rFonts w:ascii="Times New Roman" w:hAnsi="Times New Roman" w:cs="Times New Roman"/>
          <w:sz w:val="24"/>
          <w:szCs w:val="24"/>
          <w:lang w:val="en-GB"/>
        </w:rPr>
        <w:t xml:space="preserve"> e.g. in the case of physical attrit</w:t>
      </w:r>
      <w:r w:rsidR="00862A95">
        <w:rPr>
          <w:rFonts w:ascii="Times New Roman" w:hAnsi="Times New Roman" w:cs="Times New Roman"/>
          <w:sz w:val="24"/>
          <w:szCs w:val="24"/>
          <w:lang w:val="en-GB"/>
        </w:rPr>
        <w:t xml:space="preserve">ion which is part of health &amp; safety legislation, but working speed is included in some agreements? </w:t>
      </w:r>
    </w:p>
    <w:p w:rsidR="002C7F06" w:rsidRDefault="002C7F06" w:rsidP="00D337D9">
      <w:pPr>
        <w:pStyle w:val="Listeafsnit"/>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How to cope with, that actions within the agreement system demand specialist skills and good informal relations which are difficult to learn and build within a constantly changing workforce? </w:t>
      </w:r>
    </w:p>
    <w:p w:rsidR="00082AF5" w:rsidRDefault="006536F7" w:rsidP="00D337D9">
      <w:pPr>
        <w:pStyle w:val="Listeafsnit"/>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define problems so they make interest rep</w:t>
      </w:r>
      <w:r w:rsidR="00A92356">
        <w:rPr>
          <w:rFonts w:ascii="Times New Roman" w:hAnsi="Times New Roman" w:cs="Times New Roman"/>
          <w:sz w:val="24"/>
          <w:szCs w:val="24"/>
          <w:lang w:val="en-GB"/>
        </w:rPr>
        <w:t>resentation broader, inclusive and stronger</w:t>
      </w:r>
      <w:r>
        <w:rPr>
          <w:rFonts w:ascii="Times New Roman" w:hAnsi="Times New Roman" w:cs="Times New Roman"/>
          <w:sz w:val="24"/>
          <w:szCs w:val="24"/>
          <w:lang w:val="en-GB"/>
        </w:rPr>
        <w:t>? E.g. in the case o</w:t>
      </w:r>
      <w:r w:rsidR="006B43F7">
        <w:rPr>
          <w:rFonts w:ascii="Times New Roman" w:hAnsi="Times New Roman" w:cs="Times New Roman"/>
          <w:sz w:val="24"/>
          <w:szCs w:val="24"/>
          <w:lang w:val="en-GB"/>
        </w:rPr>
        <w:t xml:space="preserve">f social dumping </w:t>
      </w:r>
      <w:r w:rsidR="00A92356">
        <w:rPr>
          <w:rFonts w:ascii="Times New Roman" w:hAnsi="Times New Roman" w:cs="Times New Roman"/>
          <w:sz w:val="24"/>
          <w:szCs w:val="24"/>
          <w:lang w:val="en-GB"/>
        </w:rPr>
        <w:t>which makes an opposition to the dominant neo-liberal discourse but still mainly focus on male areas of work the building industry?</w:t>
      </w:r>
    </w:p>
    <w:p w:rsidR="00395D46" w:rsidRDefault="00F932ED" w:rsidP="00D337D9">
      <w:pPr>
        <w:pStyle w:val="Listeafsnit"/>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How to cope with different </w:t>
      </w:r>
      <w:r w:rsidR="00395D46">
        <w:rPr>
          <w:rFonts w:ascii="Times New Roman" w:hAnsi="Times New Roman" w:cs="Times New Roman"/>
          <w:sz w:val="24"/>
          <w:szCs w:val="24"/>
          <w:lang w:val="en-GB"/>
        </w:rPr>
        <w:t xml:space="preserve">status of work and workers? </w:t>
      </w:r>
    </w:p>
    <w:p w:rsidR="008522F9" w:rsidRDefault="00082AF5" w:rsidP="00D337D9">
      <w:pPr>
        <w:pStyle w:val="Listeafsnit"/>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make interest representation</w:t>
      </w:r>
      <w:r w:rsidR="00170A37">
        <w:rPr>
          <w:rFonts w:ascii="Times New Roman" w:hAnsi="Times New Roman" w:cs="Times New Roman"/>
          <w:sz w:val="24"/>
          <w:szCs w:val="24"/>
          <w:lang w:val="en-GB"/>
        </w:rPr>
        <w:t xml:space="preserve"> reflect the inter</w:t>
      </w:r>
      <w:r>
        <w:rPr>
          <w:rFonts w:ascii="Times New Roman" w:hAnsi="Times New Roman" w:cs="Times New Roman"/>
          <w:sz w:val="24"/>
          <w:szCs w:val="24"/>
          <w:lang w:val="en-GB"/>
        </w:rPr>
        <w:t>national</w:t>
      </w:r>
      <w:r w:rsidR="00170A37">
        <w:rPr>
          <w:rFonts w:ascii="Times New Roman" w:hAnsi="Times New Roman" w:cs="Times New Roman"/>
          <w:sz w:val="24"/>
          <w:szCs w:val="24"/>
          <w:lang w:val="en-GB"/>
        </w:rPr>
        <w:t>isation of businesses and employer strategies</w:t>
      </w:r>
      <w:r>
        <w:rPr>
          <w:rFonts w:ascii="Times New Roman" w:hAnsi="Times New Roman" w:cs="Times New Roman"/>
          <w:sz w:val="24"/>
          <w:szCs w:val="24"/>
          <w:lang w:val="en-GB"/>
        </w:rPr>
        <w:t>?</w:t>
      </w:r>
      <w:r w:rsidR="00A92356">
        <w:rPr>
          <w:rFonts w:ascii="Times New Roman" w:hAnsi="Times New Roman" w:cs="Times New Roman"/>
          <w:sz w:val="24"/>
          <w:szCs w:val="24"/>
          <w:lang w:val="en-GB"/>
        </w:rPr>
        <w:t xml:space="preserve"> </w:t>
      </w:r>
      <w:r w:rsidR="006B43F7">
        <w:rPr>
          <w:rFonts w:ascii="Times New Roman" w:hAnsi="Times New Roman" w:cs="Times New Roman"/>
          <w:sz w:val="24"/>
          <w:szCs w:val="24"/>
          <w:lang w:val="en-GB"/>
        </w:rPr>
        <w:t xml:space="preserve"> </w:t>
      </w:r>
    </w:p>
    <w:p w:rsidR="003278FE" w:rsidRPr="00A92356" w:rsidRDefault="000D68BB" w:rsidP="00A92356">
      <w:pPr>
        <w:spacing w:line="360" w:lineRule="auto"/>
        <w:rPr>
          <w:rFonts w:ascii="Times New Roman" w:hAnsi="Times New Roman" w:cs="Times New Roman"/>
          <w:sz w:val="24"/>
          <w:szCs w:val="24"/>
          <w:lang w:val="en-GB"/>
        </w:rPr>
      </w:pPr>
      <w:r w:rsidRPr="00A92356">
        <w:rPr>
          <w:rFonts w:ascii="Times New Roman" w:hAnsi="Times New Roman" w:cs="Times New Roman"/>
          <w:sz w:val="24"/>
          <w:szCs w:val="24"/>
          <w:lang w:val="en-GB"/>
        </w:rPr>
        <w:t xml:space="preserve"> </w:t>
      </w:r>
      <w:r w:rsidR="009A4F8E" w:rsidRPr="00A92356">
        <w:rPr>
          <w:rFonts w:ascii="Times New Roman" w:hAnsi="Times New Roman" w:cs="Times New Roman"/>
          <w:sz w:val="24"/>
          <w:szCs w:val="24"/>
          <w:lang w:val="en-GB"/>
        </w:rPr>
        <w:t xml:space="preserve"> </w:t>
      </w:r>
    </w:p>
    <w:p w:rsidR="003D7D29" w:rsidRPr="00E920A7" w:rsidRDefault="003D7D29" w:rsidP="00ED056F">
      <w:pPr>
        <w:spacing w:line="360" w:lineRule="auto"/>
        <w:rPr>
          <w:rFonts w:ascii="Times New Roman" w:hAnsi="Times New Roman" w:cs="Times New Roman"/>
          <w:b/>
          <w:i/>
          <w:sz w:val="24"/>
          <w:szCs w:val="24"/>
          <w:lang w:val="en-GB"/>
        </w:rPr>
      </w:pPr>
      <w:r w:rsidRPr="00ED056F">
        <w:rPr>
          <w:rFonts w:ascii="Times New Roman" w:hAnsi="Times New Roman" w:cs="Times New Roman"/>
          <w:b/>
          <w:i/>
          <w:sz w:val="24"/>
          <w:szCs w:val="24"/>
          <w:lang w:val="en-GB"/>
        </w:rPr>
        <w:t>Service</w:t>
      </w:r>
      <w:r w:rsidR="00315F03">
        <w:rPr>
          <w:rFonts w:ascii="Times New Roman" w:hAnsi="Times New Roman" w:cs="Times New Roman"/>
          <w:b/>
          <w:i/>
          <w:sz w:val="24"/>
          <w:szCs w:val="24"/>
          <w:lang w:val="en-GB"/>
        </w:rPr>
        <w:t xml:space="preserve"> and p</w:t>
      </w:r>
      <w:r w:rsidRPr="00E920A7">
        <w:rPr>
          <w:rFonts w:ascii="Times New Roman" w:hAnsi="Times New Roman" w:cs="Times New Roman"/>
          <w:b/>
          <w:i/>
          <w:sz w:val="24"/>
          <w:szCs w:val="24"/>
          <w:lang w:val="en-GB"/>
        </w:rPr>
        <w:t>articipation</w:t>
      </w:r>
    </w:p>
    <w:p w:rsidR="00E920A7" w:rsidRDefault="00082AF5"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How to include the broad range of problems and interests </w:t>
      </w:r>
      <w:r w:rsidR="00936A13">
        <w:rPr>
          <w:rFonts w:ascii="Times New Roman" w:hAnsi="Times New Roman" w:cs="Times New Roman"/>
          <w:sz w:val="24"/>
          <w:szCs w:val="24"/>
          <w:lang w:val="en-GB"/>
        </w:rPr>
        <w:t>migrants have?</w:t>
      </w:r>
    </w:p>
    <w:p w:rsidR="00596F0D" w:rsidRDefault="00596F0D"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open up union facilities for all members and maybe also for non-members?</w:t>
      </w:r>
    </w:p>
    <w:p w:rsidR="00451909" w:rsidRDefault="00451909"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balance respect for minority cultures without reproducing gender power relations?</w:t>
      </w:r>
    </w:p>
    <w:p w:rsidR="00E83AC3" w:rsidRDefault="00936A13"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How to cope with the </w:t>
      </w:r>
      <w:r w:rsidR="00170A37">
        <w:rPr>
          <w:rFonts w:ascii="Times New Roman" w:hAnsi="Times New Roman" w:cs="Times New Roman"/>
          <w:sz w:val="24"/>
          <w:szCs w:val="24"/>
          <w:lang w:val="en-GB"/>
        </w:rPr>
        <w:t xml:space="preserve">increasing </w:t>
      </w:r>
      <w:r>
        <w:rPr>
          <w:rFonts w:ascii="Times New Roman" w:hAnsi="Times New Roman" w:cs="Times New Roman"/>
          <w:sz w:val="24"/>
          <w:szCs w:val="24"/>
          <w:lang w:val="en-GB"/>
        </w:rPr>
        <w:t>daily pressure on branch leaders to take care of more</w:t>
      </w:r>
      <w:r w:rsidR="00E83AC3">
        <w:rPr>
          <w:rFonts w:ascii="Times New Roman" w:hAnsi="Times New Roman" w:cs="Times New Roman"/>
          <w:sz w:val="24"/>
          <w:szCs w:val="24"/>
          <w:lang w:val="en-GB"/>
        </w:rPr>
        <w:t xml:space="preserve"> problems</w:t>
      </w:r>
      <w:r>
        <w:rPr>
          <w:rFonts w:ascii="Times New Roman" w:hAnsi="Times New Roman" w:cs="Times New Roman"/>
          <w:sz w:val="24"/>
          <w:szCs w:val="24"/>
          <w:lang w:val="en-GB"/>
        </w:rPr>
        <w:t xml:space="preserve">, </w:t>
      </w:r>
      <w:r w:rsidR="00E83AC3">
        <w:rPr>
          <w:rFonts w:ascii="Times New Roman" w:hAnsi="Times New Roman" w:cs="Times New Roman"/>
          <w:sz w:val="24"/>
          <w:szCs w:val="24"/>
          <w:lang w:val="en-GB"/>
        </w:rPr>
        <w:t>to rethink their practices, to be more inclusive for less economic resources?</w:t>
      </w:r>
    </w:p>
    <w:p w:rsidR="00936A13" w:rsidRDefault="00170A37"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make union democracy more inclusive e.g. coping with no or poor common language skills and no knowledge of the union culture?</w:t>
      </w:r>
    </w:p>
    <w:p w:rsidR="00451909" w:rsidRDefault="00170A37"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w:t>
      </w:r>
      <w:r w:rsidR="00451909">
        <w:rPr>
          <w:rFonts w:ascii="Times New Roman" w:hAnsi="Times New Roman" w:cs="Times New Roman"/>
          <w:sz w:val="24"/>
          <w:szCs w:val="24"/>
          <w:lang w:val="en-GB"/>
        </w:rPr>
        <w:t xml:space="preserve"> make belonging</w:t>
      </w:r>
      <w:r w:rsidR="00BD71CC">
        <w:rPr>
          <w:rFonts w:ascii="Times New Roman" w:hAnsi="Times New Roman" w:cs="Times New Roman"/>
          <w:sz w:val="24"/>
          <w:szCs w:val="24"/>
          <w:lang w:val="en-GB"/>
        </w:rPr>
        <w:t xml:space="preserve"> and support the making of </w:t>
      </w:r>
      <w:proofErr w:type="spellStart"/>
      <w:r w:rsidR="00BD71CC">
        <w:rPr>
          <w:rFonts w:ascii="Times New Roman" w:hAnsi="Times New Roman" w:cs="Times New Roman"/>
          <w:sz w:val="24"/>
          <w:szCs w:val="24"/>
          <w:lang w:val="en-GB"/>
        </w:rPr>
        <w:t>solidaristic</w:t>
      </w:r>
      <w:proofErr w:type="spellEnd"/>
      <w:r w:rsidR="00BD71CC">
        <w:rPr>
          <w:rFonts w:ascii="Times New Roman" w:hAnsi="Times New Roman" w:cs="Times New Roman"/>
          <w:sz w:val="24"/>
          <w:szCs w:val="24"/>
          <w:lang w:val="en-GB"/>
        </w:rPr>
        <w:t xml:space="preserve"> collectivism (Healy et al 2004)?</w:t>
      </w:r>
      <w:r w:rsidR="008D6E11">
        <w:rPr>
          <w:rFonts w:ascii="Times New Roman" w:hAnsi="Times New Roman" w:cs="Times New Roman"/>
          <w:sz w:val="24"/>
          <w:szCs w:val="24"/>
          <w:lang w:val="en-GB"/>
        </w:rPr>
        <w:t xml:space="preserve"> How to build lasting political identification with the union/the labour movement?</w:t>
      </w:r>
    </w:p>
    <w:p w:rsidR="009C308B" w:rsidRDefault="00451909"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strengthening activism</w:t>
      </w:r>
      <w:r w:rsidR="00BD71CC">
        <w:rPr>
          <w:rFonts w:ascii="Times New Roman" w:hAnsi="Times New Roman" w:cs="Times New Roman"/>
          <w:sz w:val="24"/>
          <w:szCs w:val="24"/>
          <w:lang w:val="en-GB"/>
        </w:rPr>
        <w:t xml:space="preserve">, empower the individual worker and build relations among workers </w:t>
      </w:r>
      <w:r>
        <w:rPr>
          <w:rFonts w:ascii="Times New Roman" w:hAnsi="Times New Roman" w:cs="Times New Roman"/>
          <w:sz w:val="24"/>
          <w:szCs w:val="24"/>
          <w:lang w:val="en-GB"/>
        </w:rPr>
        <w:t xml:space="preserve">when </w:t>
      </w:r>
      <w:r w:rsidR="00BD71CC">
        <w:rPr>
          <w:rFonts w:ascii="Times New Roman" w:hAnsi="Times New Roman" w:cs="Times New Roman"/>
          <w:sz w:val="24"/>
          <w:szCs w:val="24"/>
          <w:lang w:val="en-GB"/>
        </w:rPr>
        <w:t xml:space="preserve">there are little daily social interaction, when </w:t>
      </w:r>
      <w:r>
        <w:rPr>
          <w:rFonts w:ascii="Times New Roman" w:hAnsi="Times New Roman" w:cs="Times New Roman"/>
          <w:sz w:val="24"/>
          <w:szCs w:val="24"/>
          <w:lang w:val="en-GB"/>
        </w:rPr>
        <w:t>workers fear the consequences</w:t>
      </w:r>
      <w:r w:rsidR="00BD71CC">
        <w:rPr>
          <w:rFonts w:ascii="Times New Roman" w:hAnsi="Times New Roman" w:cs="Times New Roman"/>
          <w:sz w:val="24"/>
          <w:szCs w:val="24"/>
          <w:lang w:val="en-GB"/>
        </w:rPr>
        <w:t>, or are exhausted from work and have many family obligations?</w:t>
      </w:r>
    </w:p>
    <w:p w:rsidR="00395D46" w:rsidRDefault="009C308B"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to make union structures and cultures working for the building of a new ‘we’</w:t>
      </w:r>
      <w:r w:rsidR="00395D46">
        <w:rPr>
          <w:rFonts w:ascii="Times New Roman" w:hAnsi="Times New Roman" w:cs="Times New Roman"/>
          <w:sz w:val="24"/>
          <w:szCs w:val="24"/>
          <w:lang w:val="en-GB"/>
        </w:rPr>
        <w:t xml:space="preserve"> including </w:t>
      </w:r>
      <w:r>
        <w:rPr>
          <w:rFonts w:ascii="Times New Roman" w:hAnsi="Times New Roman" w:cs="Times New Roman"/>
          <w:sz w:val="24"/>
          <w:szCs w:val="24"/>
          <w:lang w:val="en-GB"/>
        </w:rPr>
        <w:t>migrants, ethnic minorities and ethnic ma</w:t>
      </w:r>
      <w:r w:rsidR="00395D46">
        <w:rPr>
          <w:rFonts w:ascii="Times New Roman" w:hAnsi="Times New Roman" w:cs="Times New Roman"/>
          <w:sz w:val="24"/>
          <w:szCs w:val="24"/>
          <w:lang w:val="en-GB"/>
        </w:rPr>
        <w:t>jorities, women and men, young and old</w:t>
      </w:r>
      <w:r>
        <w:rPr>
          <w:rFonts w:ascii="Times New Roman" w:hAnsi="Times New Roman" w:cs="Times New Roman"/>
          <w:sz w:val="24"/>
          <w:szCs w:val="24"/>
          <w:lang w:val="en-GB"/>
        </w:rPr>
        <w:t>?</w:t>
      </w:r>
    </w:p>
    <w:p w:rsidR="00170A37" w:rsidRPr="003128CE" w:rsidRDefault="00395D46" w:rsidP="003128CE">
      <w:pPr>
        <w:pStyle w:val="Listeafsnit"/>
        <w:numPr>
          <w:ilvl w:val="0"/>
          <w:numId w:val="1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How to </w:t>
      </w:r>
      <w:r w:rsidR="001A6840">
        <w:rPr>
          <w:rFonts w:ascii="Times New Roman" w:hAnsi="Times New Roman" w:cs="Times New Roman"/>
          <w:sz w:val="24"/>
          <w:szCs w:val="24"/>
          <w:lang w:val="en-GB"/>
        </w:rPr>
        <w:t>build more community</w:t>
      </w:r>
      <w:r w:rsidR="00BE016E">
        <w:rPr>
          <w:rFonts w:ascii="Times New Roman" w:hAnsi="Times New Roman" w:cs="Times New Roman"/>
          <w:sz w:val="24"/>
          <w:szCs w:val="24"/>
          <w:lang w:val="en-GB"/>
        </w:rPr>
        <w:t xml:space="preserve"> unionism, stronger coalitions and engage in collective actions across jobs, unions, central organisations and national borders?</w:t>
      </w:r>
      <w:r w:rsidR="00BD71CC">
        <w:rPr>
          <w:rFonts w:ascii="Times New Roman" w:hAnsi="Times New Roman" w:cs="Times New Roman"/>
          <w:sz w:val="24"/>
          <w:szCs w:val="24"/>
          <w:lang w:val="en-GB"/>
        </w:rPr>
        <w:t xml:space="preserve"> </w:t>
      </w:r>
      <w:r w:rsidR="00451909">
        <w:rPr>
          <w:rFonts w:ascii="Times New Roman" w:hAnsi="Times New Roman" w:cs="Times New Roman"/>
          <w:sz w:val="24"/>
          <w:szCs w:val="24"/>
          <w:lang w:val="en-GB"/>
        </w:rPr>
        <w:t xml:space="preserve"> </w:t>
      </w:r>
      <w:r w:rsidR="00170A37">
        <w:rPr>
          <w:rFonts w:ascii="Times New Roman" w:hAnsi="Times New Roman" w:cs="Times New Roman"/>
          <w:sz w:val="24"/>
          <w:szCs w:val="24"/>
          <w:lang w:val="en-GB"/>
        </w:rPr>
        <w:t xml:space="preserve"> </w:t>
      </w:r>
    </w:p>
    <w:p w:rsidR="00956EB5" w:rsidRDefault="00956EB5" w:rsidP="000A1228">
      <w:pPr>
        <w:spacing w:line="360" w:lineRule="auto"/>
        <w:rPr>
          <w:rFonts w:ascii="Times New Roman" w:hAnsi="Times New Roman" w:cs="Times New Roman"/>
          <w:sz w:val="24"/>
          <w:szCs w:val="24"/>
          <w:lang w:val="en-US"/>
        </w:rPr>
      </w:pPr>
    </w:p>
    <w:p w:rsidR="00BE016E" w:rsidRPr="00321E09" w:rsidRDefault="00BE016E" w:rsidP="000A1228">
      <w:pPr>
        <w:spacing w:line="360" w:lineRule="auto"/>
        <w:rPr>
          <w:rFonts w:ascii="Times New Roman" w:hAnsi="Times New Roman" w:cs="Times New Roman"/>
          <w:sz w:val="24"/>
          <w:szCs w:val="24"/>
          <w:lang w:val="en-US"/>
        </w:rPr>
      </w:pPr>
    </w:p>
    <w:p w:rsidR="000A1228" w:rsidRPr="00F14C38" w:rsidRDefault="000A1228" w:rsidP="000A1228">
      <w:pPr>
        <w:spacing w:line="360" w:lineRule="auto"/>
        <w:rPr>
          <w:rFonts w:ascii="Times New Roman" w:hAnsi="Times New Roman" w:cs="Times New Roman"/>
          <w:sz w:val="24"/>
          <w:szCs w:val="24"/>
          <w:lang w:val="en-US"/>
        </w:rPr>
      </w:pPr>
      <w:r w:rsidRPr="00F14C38">
        <w:rPr>
          <w:rFonts w:ascii="Times New Roman" w:hAnsi="Times New Roman" w:cs="Times New Roman"/>
          <w:b/>
          <w:sz w:val="24"/>
          <w:szCs w:val="24"/>
          <w:lang w:val="en-US"/>
        </w:rPr>
        <w:lastRenderedPageBreak/>
        <w:t>References</w:t>
      </w:r>
    </w:p>
    <w:p w:rsidR="00770D27" w:rsidRPr="00770D27" w:rsidRDefault="00770D27" w:rsidP="000A1228">
      <w:pPr>
        <w:spacing w:line="360" w:lineRule="auto"/>
        <w:rPr>
          <w:rFonts w:ascii="Times New Roman" w:hAnsi="Times New Roman" w:cs="Times New Roman"/>
          <w:sz w:val="24"/>
          <w:szCs w:val="24"/>
          <w:lang w:val="en-US"/>
        </w:rPr>
      </w:pPr>
      <w:proofErr w:type="spellStart"/>
      <w:r w:rsidRPr="00770D27">
        <w:rPr>
          <w:rFonts w:ascii="Times New Roman" w:hAnsi="Times New Roman" w:cs="Times New Roman"/>
          <w:sz w:val="24"/>
          <w:szCs w:val="24"/>
          <w:lang w:val="en-US"/>
        </w:rPr>
        <w:t>Alberti</w:t>
      </w:r>
      <w:proofErr w:type="spellEnd"/>
      <w:r w:rsidRPr="00770D27">
        <w:rPr>
          <w:rFonts w:ascii="Times New Roman" w:hAnsi="Times New Roman" w:cs="Times New Roman"/>
          <w:sz w:val="24"/>
          <w:szCs w:val="24"/>
          <w:lang w:val="en-US"/>
        </w:rPr>
        <w:t>, G., Holgate, J. &amp; Turner, L. (</w:t>
      </w:r>
      <w:r>
        <w:rPr>
          <w:rFonts w:ascii="Times New Roman" w:hAnsi="Times New Roman" w:cs="Times New Roman"/>
          <w:sz w:val="24"/>
          <w:szCs w:val="24"/>
          <w:lang w:val="en-US"/>
        </w:rPr>
        <w:t>2014</w:t>
      </w:r>
      <w:r w:rsidRPr="00770D27">
        <w:rPr>
          <w:rFonts w:ascii="Times New Roman" w:hAnsi="Times New Roman" w:cs="Times New Roman"/>
          <w:sz w:val="24"/>
          <w:szCs w:val="24"/>
          <w:lang w:val="en-US"/>
        </w:rPr>
        <w:t>):’</w:t>
      </w:r>
      <w:r>
        <w:rPr>
          <w:rFonts w:ascii="Times New Roman" w:hAnsi="Times New Roman" w:cs="Times New Roman"/>
          <w:sz w:val="24"/>
          <w:szCs w:val="24"/>
          <w:lang w:val="en-US"/>
        </w:rPr>
        <w:t>Opportunity and choice for unions organizing immigrant workers. A comparison across countries and industries’ in Adler, L.H., Tapia, M. &amp; Turner, L. (</w:t>
      </w:r>
      <w:proofErr w:type="spellStart"/>
      <w:r>
        <w:rPr>
          <w:rFonts w:ascii="Times New Roman" w:hAnsi="Times New Roman" w:cs="Times New Roman"/>
          <w:sz w:val="24"/>
          <w:szCs w:val="24"/>
          <w:lang w:val="en-US"/>
        </w:rPr>
        <w:t>eds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Mobilizing against Inequality. Unions, Immigrant Workers, and the Crisis of Capitalism</w:t>
      </w:r>
      <w:r>
        <w:rPr>
          <w:rFonts w:ascii="Times New Roman" w:hAnsi="Times New Roman" w:cs="Times New Roman"/>
          <w:sz w:val="24"/>
          <w:szCs w:val="24"/>
          <w:lang w:val="en-US"/>
        </w:rPr>
        <w:t>, ILR Press, Cornell University</w:t>
      </w:r>
    </w:p>
    <w:p w:rsidR="008972BE" w:rsidRPr="00141B49" w:rsidRDefault="00141B49" w:rsidP="000A1228">
      <w:pPr>
        <w:spacing w:line="360" w:lineRule="auto"/>
        <w:rPr>
          <w:rFonts w:ascii="Times New Roman" w:hAnsi="Times New Roman" w:cs="Times New Roman"/>
          <w:sz w:val="24"/>
          <w:szCs w:val="24"/>
        </w:rPr>
      </w:pPr>
      <w:r w:rsidRPr="00141B49">
        <w:rPr>
          <w:rFonts w:ascii="Times New Roman" w:hAnsi="Times New Roman" w:cs="Times New Roman"/>
          <w:sz w:val="24"/>
          <w:szCs w:val="24"/>
        </w:rPr>
        <w:t>Due, J., Madsen, J.S. og Jensen, C.S.1993, Den danske Model. En historisk sociologisk analyse af det kollektive aftalesystem, Jurist- og Ø</w:t>
      </w:r>
      <w:r w:rsidR="00355D3C">
        <w:rPr>
          <w:rFonts w:ascii="Times New Roman" w:hAnsi="Times New Roman" w:cs="Times New Roman"/>
          <w:sz w:val="24"/>
          <w:szCs w:val="24"/>
        </w:rPr>
        <w:t>konomforbundets Forlag</w:t>
      </w:r>
    </w:p>
    <w:p w:rsidR="00C22296" w:rsidRDefault="00C22296" w:rsidP="00C22296">
      <w:pPr>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Hansen, L.L.(2013): ‘</w:t>
      </w:r>
      <w:r w:rsidRPr="001B1623">
        <w:rPr>
          <w:rFonts w:ascii="Times New Roman" w:hAnsi="Times New Roman" w:cs="Times New Roman"/>
          <w:sz w:val="24"/>
          <w:szCs w:val="24"/>
          <w:lang w:val="en-US"/>
        </w:rPr>
        <w:t>D</w:t>
      </w:r>
      <w:r w:rsidRPr="00520CD2">
        <w:rPr>
          <w:rFonts w:ascii="Times New Roman" w:hAnsi="Times New Roman" w:cs="Times New Roman"/>
          <w:sz w:val="24"/>
          <w:szCs w:val="24"/>
          <w:lang w:val="en-US"/>
        </w:rPr>
        <w:t>iversity de</w:t>
      </w:r>
      <w:r>
        <w:rPr>
          <w:rFonts w:ascii="Times New Roman" w:hAnsi="Times New Roman" w:cs="Times New Roman"/>
          <w:sz w:val="24"/>
          <w:szCs w:val="24"/>
          <w:lang w:val="en-US"/>
        </w:rPr>
        <w:t>mocracy in the making?</w:t>
      </w:r>
      <w:r w:rsidRPr="00520CD2">
        <w:rPr>
          <w:rFonts w:ascii="Times New Roman" w:hAnsi="Times New Roman" w:cs="Times New Roman"/>
          <w:sz w:val="24"/>
          <w:szCs w:val="24"/>
          <w:lang w:val="en-US"/>
        </w:rPr>
        <w:t>: Putting diversity representation and mutual respect into practice</w:t>
      </w:r>
      <w:r>
        <w:rPr>
          <w:rFonts w:ascii="Times New Roman" w:hAnsi="Times New Roman" w:cs="Times New Roman"/>
          <w:sz w:val="24"/>
          <w:szCs w:val="24"/>
          <w:lang w:val="en-US"/>
        </w:rPr>
        <w:t xml:space="preserve"> in the Danish trade union, 3F’</w:t>
      </w:r>
      <w:r w:rsidRPr="00520C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B1623">
        <w:rPr>
          <w:rFonts w:ascii="Times New Roman" w:hAnsi="Times New Roman" w:cs="Times New Roman"/>
          <w:i/>
          <w:sz w:val="24"/>
          <w:szCs w:val="24"/>
          <w:lang w:val="en-US"/>
        </w:rPr>
        <w:t>Paper presented at BSA Work, Employment and Society Conferenc</w:t>
      </w:r>
      <w:r>
        <w:rPr>
          <w:rFonts w:ascii="Times New Roman" w:hAnsi="Times New Roman" w:cs="Times New Roman"/>
          <w:i/>
          <w:sz w:val="24"/>
          <w:szCs w:val="24"/>
          <w:lang w:val="en-US"/>
        </w:rPr>
        <w:t>e 2013, Coventry, the UK, September 2013</w:t>
      </w:r>
    </w:p>
    <w:p w:rsidR="007E3032" w:rsidRPr="000B4823" w:rsidRDefault="007E3032" w:rsidP="00C22296">
      <w:pPr>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Hansen, L.L. (2015): </w:t>
      </w:r>
      <w:r w:rsidR="000B4823">
        <w:rPr>
          <w:rFonts w:ascii="Times New Roman" w:hAnsi="Times New Roman" w:cs="Times New Roman"/>
          <w:sz w:val="24"/>
          <w:szCs w:val="24"/>
          <w:lang w:val="en-US"/>
        </w:rPr>
        <w:t>‘</w:t>
      </w:r>
      <w:r w:rsidR="000B4823" w:rsidRPr="000B4823">
        <w:rPr>
          <w:rFonts w:ascii="Times New Roman" w:hAnsi="Times New Roman" w:cs="Times New Roman"/>
          <w:sz w:val="24"/>
          <w:szCs w:val="24"/>
          <w:lang w:val="en-US"/>
        </w:rPr>
        <w:t>The changing world of work as challenging and changing workers’ solidarity</w:t>
      </w:r>
      <w:r w:rsidR="000B4823">
        <w:rPr>
          <w:rFonts w:ascii="Times New Roman" w:hAnsi="Times New Roman" w:cs="Times New Roman"/>
          <w:sz w:val="24"/>
          <w:szCs w:val="24"/>
          <w:lang w:val="en-US"/>
        </w:rPr>
        <w:t xml:space="preserve">’. </w:t>
      </w:r>
      <w:r w:rsidR="000B4823">
        <w:rPr>
          <w:rFonts w:ascii="Times New Roman" w:hAnsi="Times New Roman" w:cs="Times New Roman"/>
          <w:i/>
          <w:sz w:val="24"/>
          <w:szCs w:val="24"/>
          <w:lang w:val="en-US"/>
        </w:rPr>
        <w:t>Paper presented at ILERA world congress, Cape Town, SA, September 2015</w:t>
      </w:r>
    </w:p>
    <w:p w:rsidR="00C22296" w:rsidRPr="00355D3C" w:rsidRDefault="00355D3C" w:rsidP="00355D3C">
      <w:pPr>
        <w:spacing w:line="360" w:lineRule="auto"/>
        <w:rPr>
          <w:rFonts w:ascii="Times New Roman" w:hAnsi="Times New Roman" w:cs="Times New Roman"/>
          <w:sz w:val="24"/>
          <w:szCs w:val="24"/>
        </w:rPr>
      </w:pPr>
      <w:r w:rsidRPr="00355D3C">
        <w:rPr>
          <w:rFonts w:ascii="Times New Roman" w:hAnsi="Times New Roman" w:cs="Times New Roman"/>
          <w:sz w:val="24"/>
          <w:szCs w:val="24"/>
        </w:rPr>
        <w:t>Hansen, L.L. (2016): ‘Er den danske model kvindevenlig? Den danske arbejdsmarkedsmodel set fra</w:t>
      </w:r>
      <w:r>
        <w:rPr>
          <w:rFonts w:ascii="Times New Roman" w:hAnsi="Times New Roman" w:cs="Times New Roman"/>
          <w:sz w:val="24"/>
          <w:szCs w:val="24"/>
        </w:rPr>
        <w:t xml:space="preserve"> en udefra-indefra position’ i </w:t>
      </w:r>
      <w:r w:rsidR="00FA0340">
        <w:rPr>
          <w:rFonts w:ascii="Times New Roman" w:hAnsi="Times New Roman" w:cs="Times New Roman"/>
          <w:sz w:val="24"/>
          <w:szCs w:val="24"/>
        </w:rPr>
        <w:t>Ilsøe, A. &amp; Larsen, T.P.</w:t>
      </w:r>
      <w:r>
        <w:rPr>
          <w:rFonts w:ascii="Times New Roman" w:hAnsi="Times New Roman" w:cs="Times New Roman"/>
          <w:sz w:val="24"/>
          <w:szCs w:val="24"/>
        </w:rPr>
        <w:t xml:space="preserve"> (red): </w:t>
      </w:r>
      <w:r>
        <w:rPr>
          <w:rFonts w:ascii="Times New Roman" w:hAnsi="Times New Roman" w:cs="Times New Roman"/>
          <w:i/>
          <w:sz w:val="24"/>
          <w:szCs w:val="24"/>
        </w:rPr>
        <w:t>Den Danske Model set udefra – komparative perspektiver på dansk arbejdsmarkedsregulering,</w:t>
      </w:r>
      <w:r w:rsidRPr="00355D3C">
        <w:rPr>
          <w:rFonts w:ascii="Times New Roman" w:hAnsi="Times New Roman" w:cs="Times New Roman"/>
          <w:sz w:val="24"/>
          <w:szCs w:val="24"/>
        </w:rPr>
        <w:t xml:space="preserve"> </w:t>
      </w:r>
      <w:r w:rsidRPr="00141B49">
        <w:rPr>
          <w:rFonts w:ascii="Times New Roman" w:hAnsi="Times New Roman" w:cs="Times New Roman"/>
          <w:sz w:val="24"/>
          <w:szCs w:val="24"/>
        </w:rPr>
        <w:t>Jurist- og Ø</w:t>
      </w:r>
      <w:r>
        <w:rPr>
          <w:rFonts w:ascii="Times New Roman" w:hAnsi="Times New Roman" w:cs="Times New Roman"/>
          <w:sz w:val="24"/>
          <w:szCs w:val="24"/>
        </w:rPr>
        <w:t>konomforbundets Forlag</w:t>
      </w:r>
    </w:p>
    <w:p w:rsidR="00B016CE" w:rsidRPr="00000ED3" w:rsidRDefault="00000ED3" w:rsidP="000A1228">
      <w:pPr>
        <w:spacing w:line="360" w:lineRule="auto"/>
        <w:rPr>
          <w:rFonts w:ascii="Times New Roman" w:hAnsi="Times New Roman" w:cs="Times New Roman"/>
          <w:sz w:val="24"/>
          <w:szCs w:val="24"/>
          <w:lang w:val="en-US"/>
        </w:rPr>
      </w:pPr>
      <w:r w:rsidRPr="00F14C38">
        <w:t xml:space="preserve"> </w:t>
      </w:r>
      <w:r w:rsidRPr="00000ED3">
        <w:rPr>
          <w:rFonts w:ascii="Times New Roman" w:hAnsi="Times New Roman" w:cs="Times New Roman"/>
          <w:sz w:val="24"/>
          <w:szCs w:val="24"/>
          <w:lang w:val="en-US"/>
        </w:rPr>
        <w:t>Healy, G., Bradley, H. and Mukherjee, N. (2004) ‘Individualism and collectivism revisited: a study of black and minority ethnic women’, Industrial Relat</w:t>
      </w:r>
      <w:r>
        <w:rPr>
          <w:rFonts w:ascii="Times New Roman" w:hAnsi="Times New Roman" w:cs="Times New Roman"/>
          <w:sz w:val="24"/>
          <w:szCs w:val="24"/>
          <w:lang w:val="en-US"/>
        </w:rPr>
        <w:t>ions Journal 35 (5)</w:t>
      </w:r>
    </w:p>
    <w:p w:rsidR="000A1228" w:rsidRPr="008972BE" w:rsidRDefault="008972BE" w:rsidP="000A1228">
      <w:pPr>
        <w:spacing w:line="360" w:lineRule="auto"/>
        <w:rPr>
          <w:rFonts w:ascii="Times New Roman" w:hAnsi="Times New Roman" w:cs="Times New Roman"/>
          <w:sz w:val="24"/>
          <w:szCs w:val="24"/>
        </w:rPr>
      </w:pPr>
      <w:r w:rsidRPr="008972BE">
        <w:rPr>
          <w:rFonts w:ascii="Times New Roman" w:hAnsi="Times New Roman" w:cs="Times New Roman"/>
          <w:sz w:val="24"/>
          <w:szCs w:val="24"/>
        </w:rPr>
        <w:t xml:space="preserve">Jørgensen, H. (red)(2014): </w:t>
      </w:r>
      <w:r w:rsidRPr="008972BE">
        <w:rPr>
          <w:rFonts w:ascii="Times New Roman" w:hAnsi="Times New Roman" w:cs="Times New Roman"/>
          <w:i/>
          <w:sz w:val="24"/>
          <w:szCs w:val="24"/>
        </w:rPr>
        <w:t>Arbejdsmarkedsregulering</w:t>
      </w:r>
      <w:r w:rsidRPr="008972BE">
        <w:rPr>
          <w:rFonts w:ascii="Times New Roman" w:hAnsi="Times New Roman" w:cs="Times New Roman"/>
          <w:sz w:val="24"/>
          <w:szCs w:val="24"/>
        </w:rPr>
        <w:t>, Jurist-og Økonomforbundets Forlag</w:t>
      </w:r>
    </w:p>
    <w:p w:rsidR="00770D27" w:rsidRPr="00770D27" w:rsidRDefault="00770D27" w:rsidP="00141B4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Kirov, V. &amp; </w:t>
      </w:r>
      <w:proofErr w:type="spellStart"/>
      <w:r>
        <w:rPr>
          <w:rFonts w:ascii="Times New Roman" w:hAnsi="Times New Roman" w:cs="Times New Roman"/>
          <w:sz w:val="24"/>
          <w:szCs w:val="24"/>
          <w:lang w:val="en-US"/>
        </w:rPr>
        <w:t>Ramioul</w:t>
      </w:r>
      <w:proofErr w:type="spellEnd"/>
      <w:r>
        <w:rPr>
          <w:rFonts w:ascii="Times New Roman" w:hAnsi="Times New Roman" w:cs="Times New Roman"/>
          <w:sz w:val="24"/>
          <w:szCs w:val="24"/>
          <w:lang w:val="en-US"/>
        </w:rPr>
        <w:t xml:space="preserve">, M. (2014): ‘Quality of Work in the Cleaning Industry: A Complex Picture Based on Sectoral Regulation and Customer-Driven Conditions’ in </w:t>
      </w:r>
      <w:proofErr w:type="spellStart"/>
      <w:r>
        <w:rPr>
          <w:rFonts w:ascii="Times New Roman" w:hAnsi="Times New Roman" w:cs="Times New Roman"/>
          <w:sz w:val="24"/>
          <w:szCs w:val="24"/>
          <w:lang w:val="en-US"/>
        </w:rPr>
        <w:t>Hauptmeier</w:t>
      </w:r>
      <w:proofErr w:type="spellEnd"/>
      <w:r>
        <w:rPr>
          <w:rFonts w:ascii="Times New Roman" w:hAnsi="Times New Roman" w:cs="Times New Roman"/>
          <w:sz w:val="24"/>
          <w:szCs w:val="24"/>
          <w:lang w:val="en-US"/>
        </w:rPr>
        <w:t>, M. &amp; Vidal, M. (</w:t>
      </w:r>
      <w:proofErr w:type="spellStart"/>
      <w:r>
        <w:rPr>
          <w:rFonts w:ascii="Times New Roman" w:hAnsi="Times New Roman" w:cs="Times New Roman"/>
          <w:sz w:val="24"/>
          <w:szCs w:val="24"/>
          <w:lang w:val="en-US"/>
        </w:rPr>
        <w:t>eds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Comparative Political Economy of Work</w:t>
      </w:r>
      <w:r>
        <w:rPr>
          <w:rFonts w:ascii="Times New Roman" w:hAnsi="Times New Roman" w:cs="Times New Roman"/>
          <w:sz w:val="24"/>
          <w:szCs w:val="24"/>
          <w:lang w:val="en-US"/>
        </w:rPr>
        <w:t>, Palgrave MacMillan</w:t>
      </w:r>
    </w:p>
    <w:p w:rsidR="00770D27" w:rsidRDefault="00770D27" w:rsidP="00141B49">
      <w:pPr>
        <w:autoSpaceDE w:val="0"/>
        <w:autoSpaceDN w:val="0"/>
        <w:adjustRightInd w:val="0"/>
        <w:spacing w:after="0" w:line="360" w:lineRule="auto"/>
        <w:rPr>
          <w:rFonts w:ascii="Times New Roman" w:hAnsi="Times New Roman" w:cs="Times New Roman"/>
          <w:sz w:val="24"/>
          <w:szCs w:val="24"/>
          <w:lang w:val="en-US"/>
        </w:rPr>
      </w:pPr>
    </w:p>
    <w:p w:rsidR="00141B49" w:rsidRPr="00141B49" w:rsidRDefault="00141B49" w:rsidP="00141B49">
      <w:pPr>
        <w:autoSpaceDE w:val="0"/>
        <w:autoSpaceDN w:val="0"/>
        <w:adjustRightInd w:val="0"/>
        <w:spacing w:after="0" w:line="360" w:lineRule="auto"/>
        <w:rPr>
          <w:rFonts w:ascii="Times New Roman" w:hAnsi="Times New Roman" w:cs="Times New Roman"/>
          <w:sz w:val="24"/>
          <w:szCs w:val="24"/>
          <w:lang w:val="en-US"/>
        </w:rPr>
      </w:pPr>
      <w:r w:rsidRPr="00141B49">
        <w:rPr>
          <w:rFonts w:ascii="Times New Roman" w:hAnsi="Times New Roman" w:cs="Times New Roman"/>
          <w:sz w:val="24"/>
          <w:szCs w:val="24"/>
          <w:lang w:val="en-US"/>
        </w:rPr>
        <w:t xml:space="preserve">Larsen, T.P. &amp; </w:t>
      </w:r>
      <w:proofErr w:type="spellStart"/>
      <w:r w:rsidRPr="00141B49">
        <w:rPr>
          <w:rFonts w:ascii="Times New Roman" w:hAnsi="Times New Roman" w:cs="Times New Roman"/>
          <w:sz w:val="24"/>
          <w:szCs w:val="24"/>
          <w:lang w:val="en-US"/>
        </w:rPr>
        <w:t>Mailand</w:t>
      </w:r>
      <w:proofErr w:type="spellEnd"/>
      <w:r w:rsidRPr="00141B49">
        <w:rPr>
          <w:rFonts w:ascii="Times New Roman" w:hAnsi="Times New Roman" w:cs="Times New Roman"/>
          <w:sz w:val="24"/>
          <w:szCs w:val="24"/>
          <w:lang w:val="en-US"/>
        </w:rPr>
        <w:t xml:space="preserve">, M. </w:t>
      </w:r>
      <w:r w:rsidR="00355D3C">
        <w:rPr>
          <w:rFonts w:ascii="Times New Roman" w:hAnsi="Times New Roman" w:cs="Times New Roman"/>
          <w:sz w:val="24"/>
          <w:szCs w:val="24"/>
          <w:lang w:val="en-US"/>
        </w:rPr>
        <w:t>(</w:t>
      </w:r>
      <w:r w:rsidRPr="00141B49">
        <w:rPr>
          <w:rFonts w:ascii="Times New Roman" w:hAnsi="Times New Roman" w:cs="Times New Roman"/>
          <w:sz w:val="24"/>
          <w:szCs w:val="24"/>
          <w:lang w:val="en-US"/>
        </w:rPr>
        <w:t>2014</w:t>
      </w:r>
      <w:r w:rsidR="00355D3C">
        <w:rPr>
          <w:rFonts w:ascii="Times New Roman" w:hAnsi="Times New Roman" w:cs="Times New Roman"/>
          <w:sz w:val="24"/>
          <w:szCs w:val="24"/>
          <w:lang w:val="en-US"/>
        </w:rPr>
        <w:t xml:space="preserve">): </w:t>
      </w:r>
      <w:r w:rsidRPr="00141B49">
        <w:rPr>
          <w:rFonts w:ascii="Times New Roman" w:hAnsi="Times New Roman" w:cs="Times New Roman"/>
          <w:sz w:val="24"/>
          <w:szCs w:val="24"/>
          <w:lang w:val="en-US"/>
        </w:rPr>
        <w:t xml:space="preserve">Bargaining for Social Rights in Sectors (BARSORIS) – National Report Denmark, FAOS rapport 142, </w:t>
      </w:r>
      <w:proofErr w:type="spellStart"/>
      <w:r w:rsidRPr="00141B49">
        <w:rPr>
          <w:rFonts w:ascii="Times New Roman" w:hAnsi="Times New Roman" w:cs="Times New Roman"/>
          <w:sz w:val="24"/>
          <w:szCs w:val="24"/>
          <w:lang w:val="en-US"/>
        </w:rPr>
        <w:t>København</w:t>
      </w:r>
      <w:proofErr w:type="spellEnd"/>
      <w:r w:rsidRPr="00141B49">
        <w:rPr>
          <w:rFonts w:ascii="Times New Roman" w:hAnsi="Times New Roman" w:cs="Times New Roman"/>
          <w:sz w:val="24"/>
          <w:szCs w:val="24"/>
          <w:lang w:val="en-US"/>
        </w:rPr>
        <w:t>.</w:t>
      </w:r>
    </w:p>
    <w:p w:rsidR="00141B49" w:rsidRPr="00141B49" w:rsidRDefault="00141B49" w:rsidP="00141B49">
      <w:pPr>
        <w:autoSpaceDE w:val="0"/>
        <w:autoSpaceDN w:val="0"/>
        <w:adjustRightInd w:val="0"/>
        <w:spacing w:after="0" w:line="360" w:lineRule="auto"/>
        <w:rPr>
          <w:rFonts w:ascii="Times New Roman" w:hAnsi="Times New Roman" w:cs="Times New Roman"/>
          <w:sz w:val="24"/>
          <w:szCs w:val="24"/>
          <w:lang w:val="en-US"/>
        </w:rPr>
      </w:pPr>
    </w:p>
    <w:p w:rsidR="00141B49" w:rsidRDefault="00141B49" w:rsidP="00141B4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Ledwith, S. and</w:t>
      </w:r>
      <w:r w:rsidRPr="00260203">
        <w:rPr>
          <w:rFonts w:ascii="Times New Roman" w:hAnsi="Times New Roman" w:cs="Times New Roman"/>
          <w:sz w:val="24"/>
          <w:szCs w:val="24"/>
          <w:lang w:val="en-US"/>
        </w:rPr>
        <w:t xml:space="preserve"> Hansen, L.L. (eds</w:t>
      </w:r>
      <w:r>
        <w:rPr>
          <w:rFonts w:ascii="Times New Roman" w:hAnsi="Times New Roman" w:cs="Times New Roman"/>
          <w:sz w:val="24"/>
          <w:szCs w:val="24"/>
          <w:lang w:val="en-US"/>
        </w:rPr>
        <w:t>.</w:t>
      </w:r>
      <w:r w:rsidRPr="00260203">
        <w:rPr>
          <w:rFonts w:ascii="Times New Roman" w:hAnsi="Times New Roman" w:cs="Times New Roman"/>
          <w:sz w:val="24"/>
          <w:szCs w:val="24"/>
          <w:lang w:val="en-US"/>
        </w:rPr>
        <w:t>)</w:t>
      </w:r>
      <w:r>
        <w:rPr>
          <w:rFonts w:ascii="Times New Roman" w:hAnsi="Times New Roman" w:cs="Times New Roman"/>
          <w:sz w:val="24"/>
          <w:szCs w:val="24"/>
          <w:lang w:val="en-US"/>
        </w:rPr>
        <w:t xml:space="preserve"> 2013,</w:t>
      </w:r>
      <w:r w:rsidRPr="00260203">
        <w:rPr>
          <w:rFonts w:ascii="Times New Roman" w:hAnsi="Times New Roman" w:cs="Times New Roman"/>
          <w:sz w:val="24"/>
          <w:szCs w:val="24"/>
          <w:lang w:val="en-US"/>
        </w:rPr>
        <w:t xml:space="preserve"> </w:t>
      </w:r>
      <w:r w:rsidRPr="00AB6728">
        <w:rPr>
          <w:rFonts w:ascii="Times New Roman" w:hAnsi="Times New Roman" w:cs="Times New Roman"/>
          <w:sz w:val="24"/>
          <w:szCs w:val="24"/>
          <w:lang w:val="en-US"/>
        </w:rPr>
        <w:t xml:space="preserve">Gendering and Diversifying Trade Union Leadership, </w:t>
      </w:r>
      <w:r>
        <w:rPr>
          <w:rFonts w:ascii="Times New Roman" w:hAnsi="Times New Roman" w:cs="Times New Roman"/>
          <w:sz w:val="24"/>
          <w:szCs w:val="24"/>
          <w:lang w:val="en-US"/>
        </w:rPr>
        <w:t>Routledge, New York USA/Milton Park UK.</w:t>
      </w:r>
    </w:p>
    <w:p w:rsidR="000A1228" w:rsidRPr="00141B49" w:rsidRDefault="000A1228" w:rsidP="000A1228">
      <w:pPr>
        <w:spacing w:line="360" w:lineRule="auto"/>
        <w:rPr>
          <w:rFonts w:ascii="Times New Roman" w:hAnsi="Times New Roman" w:cs="Times New Roman"/>
          <w:sz w:val="24"/>
          <w:szCs w:val="24"/>
          <w:lang w:val="en-US"/>
        </w:rPr>
      </w:pPr>
    </w:p>
    <w:p w:rsidR="006F4390" w:rsidRDefault="00841DEC" w:rsidP="000A1228">
      <w:pPr>
        <w:spacing w:line="360" w:lineRule="auto"/>
        <w:rPr>
          <w:rFonts w:ascii="Times New Roman" w:hAnsi="Times New Roman" w:cs="Times New Roman"/>
          <w:sz w:val="24"/>
          <w:szCs w:val="24"/>
          <w:lang w:val="en-GB"/>
        </w:rPr>
      </w:pPr>
      <w:r w:rsidRPr="00841DEC">
        <w:rPr>
          <w:rFonts w:ascii="Times New Roman" w:hAnsi="Times New Roman" w:cs="Times New Roman"/>
          <w:sz w:val="24"/>
          <w:szCs w:val="24"/>
          <w:lang w:val="en-GB"/>
        </w:rPr>
        <w:lastRenderedPageBreak/>
        <w:t>Tattersall, A. (2005): ‘There is power in Coalition: A framework for assessing how and when union-community coalitions are effective and enhance power’ in Labour and Industry: a journal of the social and economic relations of work(16) 2: 97-112</w:t>
      </w:r>
    </w:p>
    <w:p w:rsidR="006F4390" w:rsidRPr="000A1228" w:rsidRDefault="006F4390" w:rsidP="000A1228">
      <w:pPr>
        <w:spacing w:line="360" w:lineRule="auto"/>
        <w:rPr>
          <w:rFonts w:ascii="Times New Roman" w:hAnsi="Times New Roman" w:cs="Times New Roman"/>
          <w:sz w:val="24"/>
          <w:szCs w:val="24"/>
          <w:lang w:val="en-GB"/>
        </w:rPr>
      </w:pPr>
    </w:p>
    <w:sectPr w:rsidR="006F4390" w:rsidRPr="000A122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11" w:rsidRDefault="00E54911" w:rsidP="000A1228">
      <w:pPr>
        <w:spacing w:after="0" w:line="240" w:lineRule="auto"/>
      </w:pPr>
      <w:r>
        <w:separator/>
      </w:r>
    </w:p>
  </w:endnote>
  <w:endnote w:type="continuationSeparator" w:id="0">
    <w:p w:rsidR="00E54911" w:rsidRDefault="00E54911" w:rsidP="000A1228">
      <w:pPr>
        <w:spacing w:after="0" w:line="240" w:lineRule="auto"/>
      </w:pPr>
      <w:r>
        <w:continuationSeparator/>
      </w:r>
    </w:p>
  </w:endnote>
  <w:endnote w:id="1">
    <w:p w:rsidR="007A5A6D" w:rsidRPr="00B016CE" w:rsidRDefault="007A5A6D" w:rsidP="007A5A6D">
      <w:pPr>
        <w:pStyle w:val="Slutnotetekst"/>
        <w:rPr>
          <w:lang w:val="en-US"/>
        </w:rPr>
      </w:pPr>
      <w:r>
        <w:rPr>
          <w:rStyle w:val="Slutnotehenvisning"/>
        </w:rPr>
        <w:endnoteRef/>
      </w:r>
      <w:r w:rsidRPr="00B016CE">
        <w:rPr>
          <w:lang w:val="en-US"/>
        </w:rPr>
        <w:t xml:space="preserve"> There are three central </w:t>
      </w:r>
      <w:proofErr w:type="spellStart"/>
      <w:r w:rsidRPr="00B016CE">
        <w:rPr>
          <w:lang w:val="en-US"/>
        </w:rPr>
        <w:t>organis</w:t>
      </w:r>
      <w:r w:rsidR="00B016CE" w:rsidRPr="00B016CE">
        <w:rPr>
          <w:lang w:val="en-US"/>
        </w:rPr>
        <w:t>ations</w:t>
      </w:r>
      <w:proofErr w:type="spellEnd"/>
      <w:r w:rsidR="00B016CE" w:rsidRPr="00B016CE">
        <w:rPr>
          <w:lang w:val="en-US"/>
        </w:rPr>
        <w:t>: LO, FTF and AC</w:t>
      </w:r>
    </w:p>
  </w:endnote>
  <w:endnote w:id="2">
    <w:p w:rsidR="00902C39" w:rsidRPr="00C84873" w:rsidRDefault="00902C39" w:rsidP="00CB50AE">
      <w:pPr>
        <w:pStyle w:val="Slutnotetekst"/>
        <w:rPr>
          <w:lang w:val="en-US"/>
        </w:rPr>
      </w:pPr>
      <w:r>
        <w:rPr>
          <w:rFonts w:ascii="Times New Roman" w:hAnsi="Times New Roman"/>
          <w:vanish/>
          <w:sz w:val="24"/>
          <w:szCs w:val="24"/>
          <w:lang w:val="en-US"/>
        </w:rPr>
        <w:t xml:space="preserve"> </w:t>
      </w:r>
      <w:r w:rsidRPr="0072711A">
        <w:rPr>
          <w:rStyle w:val="Slutnotehenvisning"/>
          <w:rFonts w:ascii="Times New Roman" w:hAnsi="Times New Roman"/>
        </w:rPr>
        <w:endnoteRef/>
      </w:r>
      <w:r>
        <w:rPr>
          <w:rFonts w:ascii="Times New Roman" w:hAnsi="Times New Roman"/>
          <w:lang w:val="en-US"/>
        </w:rPr>
        <w:t xml:space="preserve"> The share of women decreased</w:t>
      </w:r>
      <w:r w:rsidRPr="0072711A">
        <w:rPr>
          <w:rFonts w:ascii="Times New Roman" w:hAnsi="Times New Roman"/>
          <w:lang w:val="en-US"/>
        </w:rPr>
        <w:t xml:space="preserve"> when TIB, an almost male only union, amalgamated with 3F</w:t>
      </w:r>
      <w:r>
        <w:rPr>
          <w:rFonts w:ascii="Times New Roman" w:hAnsi="Times New Roman"/>
          <w:lang w:val="en-US"/>
        </w:rPr>
        <w:t xml:space="preserve"> in 2010.</w:t>
      </w:r>
      <w:r w:rsidRPr="0072711A">
        <w:rPr>
          <w:rFonts w:ascii="Times New Roman" w:hAnsi="Times New Roman"/>
          <w:lang w:val="en-US"/>
        </w:rPr>
        <w:t xml:space="preserve"> </w:t>
      </w:r>
      <w:r w:rsidRPr="00CB50AE">
        <w:rPr>
          <w:rFonts w:ascii="Times New Roman" w:hAnsi="Times New Roman"/>
          <w:lang w:val="en-US"/>
        </w:rPr>
        <w:t xml:space="preserve">Source: 3F </w:t>
      </w:r>
      <w:proofErr w:type="spellStart"/>
      <w:r w:rsidRPr="00CB50AE">
        <w:rPr>
          <w:rFonts w:ascii="Times New Roman" w:hAnsi="Times New Roman"/>
          <w:lang w:val="en-US"/>
        </w:rPr>
        <w:t>ligestilling</w:t>
      </w:r>
      <w:proofErr w:type="spellEnd"/>
      <w:r w:rsidRPr="00CB50AE">
        <w:rPr>
          <w:rFonts w:ascii="Times New Roman" w:hAnsi="Times New Roman"/>
          <w:lang w:val="en-US"/>
        </w:rPr>
        <w:t xml:space="preserve"> and 3F </w:t>
      </w:r>
      <w:proofErr w:type="spellStart"/>
      <w:r w:rsidRPr="00CB50AE">
        <w:rPr>
          <w:rFonts w:ascii="Times New Roman" w:hAnsi="Times New Roman"/>
          <w:lang w:val="en-US"/>
        </w:rPr>
        <w:t>i</w:t>
      </w:r>
      <w:proofErr w:type="spellEnd"/>
      <w:r w:rsidRPr="00CB50AE">
        <w:rPr>
          <w:rFonts w:ascii="Times New Roman" w:hAnsi="Times New Roman"/>
          <w:lang w:val="en-US"/>
        </w:rPr>
        <w:t xml:space="preserve"> </w:t>
      </w:r>
      <w:proofErr w:type="spellStart"/>
      <w:proofErr w:type="gramStart"/>
      <w:r w:rsidRPr="00CB50AE">
        <w:rPr>
          <w:rFonts w:ascii="Times New Roman" w:hAnsi="Times New Roman"/>
          <w:lang w:val="en-US"/>
        </w:rPr>
        <w:t>tal</w:t>
      </w:r>
      <w:proofErr w:type="spellEnd"/>
      <w:proofErr w:type="gramEnd"/>
      <w:r w:rsidRPr="00CB50AE">
        <w:rPr>
          <w:rFonts w:ascii="Times New Roman" w:hAnsi="Times New Roman"/>
          <w:lang w:val="en-US"/>
        </w:rPr>
        <w:t xml:space="preserve">, </w:t>
      </w:r>
      <w:hyperlink r:id="rId1" w:history="1">
        <w:r w:rsidRPr="00CB50AE">
          <w:rPr>
            <w:rStyle w:val="Hyperlink"/>
            <w:rFonts w:ascii="Times New Roman" w:hAnsi="Times New Roman"/>
            <w:lang w:val="en-US"/>
          </w:rPr>
          <w:t>www.3F.dk</w:t>
        </w:r>
      </w:hyperlink>
      <w:r w:rsidRPr="00CB50AE">
        <w:rPr>
          <w:rFonts w:ascii="Times New Roman" w:hAnsi="Times New Roman"/>
          <w:lang w:val="en-US"/>
        </w:rPr>
        <w:t xml:space="preserve">, </w:t>
      </w:r>
      <w:r>
        <w:rPr>
          <w:rFonts w:ascii="Times New Roman" w:hAnsi="Times New Roman"/>
          <w:lang w:val="en-US"/>
        </w:rPr>
        <w:t>Diversity Audit 2010-2013, GE&amp;D-team May 2013.</w:t>
      </w:r>
    </w:p>
  </w:endnote>
  <w:endnote w:id="3">
    <w:p w:rsidR="00902C39" w:rsidRPr="00485358" w:rsidRDefault="00902C39" w:rsidP="00CB50AE">
      <w:pPr>
        <w:rPr>
          <w:sz w:val="20"/>
          <w:szCs w:val="20"/>
          <w:lang w:val="en-US"/>
        </w:rPr>
      </w:pPr>
      <w:r w:rsidRPr="00741686">
        <w:rPr>
          <w:rStyle w:val="Slutnotehenvisning"/>
          <w:rFonts w:ascii="Times New Roman" w:hAnsi="Times New Roman"/>
        </w:rPr>
        <w:endnoteRef/>
      </w:r>
      <w:r>
        <w:rPr>
          <w:rFonts w:ascii="Times New Roman" w:hAnsi="Times New Roman"/>
          <w:sz w:val="20"/>
          <w:szCs w:val="20"/>
          <w:lang w:val="en-US"/>
        </w:rPr>
        <w:t xml:space="preserve"> </w:t>
      </w:r>
      <w:proofErr w:type="gramStart"/>
      <w:r>
        <w:rPr>
          <w:rFonts w:ascii="Times New Roman" w:hAnsi="Times New Roman"/>
          <w:sz w:val="20"/>
          <w:szCs w:val="20"/>
          <w:lang w:val="en-US"/>
        </w:rPr>
        <w:t>Diversity Audit 2010-2013, GE&amp;D-team May 2013</w:t>
      </w:r>
      <w:r w:rsidRPr="00741686">
        <w:rPr>
          <w:rFonts w:ascii="Times New Roman" w:hAnsi="Times New Roman"/>
          <w:sz w:val="20"/>
          <w:szCs w:val="20"/>
          <w:lang w:val="en-US"/>
        </w:rPr>
        <w:t>.</w:t>
      </w:r>
      <w:proofErr w:type="gramEnd"/>
      <w:r w:rsidRPr="00741686">
        <w:rPr>
          <w:rFonts w:ascii="Times New Roman" w:hAnsi="Times New Roman"/>
          <w:sz w:val="20"/>
          <w:szCs w:val="20"/>
          <w:lang w:val="en-US"/>
        </w:rPr>
        <w:t xml:space="preserve"> </w:t>
      </w:r>
      <w:r>
        <w:rPr>
          <w:rFonts w:ascii="Times New Roman" w:hAnsi="Times New Roman"/>
          <w:sz w:val="20"/>
          <w:szCs w:val="20"/>
          <w:lang w:val="en-US"/>
        </w:rPr>
        <w:t xml:space="preserve">Numbers on gender and age are based on union statistics, numbers on ethnic minorities are based on a survey which 66 out of 72 branches have replied to. Not all ethnic minority branch board members are elected, some are in ‘inspiration-seats’ which give them the right to speak but not to vote. </w:t>
      </w:r>
    </w:p>
  </w:endnote>
  <w:endnote w:id="4">
    <w:p w:rsidR="00D62B3F" w:rsidRPr="00D62B3F" w:rsidRDefault="00D62B3F">
      <w:pPr>
        <w:pStyle w:val="Slutnotetekst"/>
        <w:rPr>
          <w:lang w:val="en-US"/>
        </w:rPr>
      </w:pPr>
      <w:r>
        <w:rPr>
          <w:rStyle w:val="Slutnotehenvisning"/>
        </w:rPr>
        <w:endnoteRef/>
      </w:r>
      <w:r w:rsidRPr="00D62B3F">
        <w:rPr>
          <w:lang w:val="en-US"/>
        </w:rPr>
        <w:t xml:space="preserve"> This section builds partly on two earlier papers (Hansen 2015, Hansen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63058"/>
      <w:docPartObj>
        <w:docPartGallery w:val="Page Numbers (Bottom of Page)"/>
        <w:docPartUnique/>
      </w:docPartObj>
    </w:sdtPr>
    <w:sdtEndPr/>
    <w:sdtContent>
      <w:p w:rsidR="00902C39" w:rsidRDefault="00902C39">
        <w:pPr>
          <w:pStyle w:val="Sidefod"/>
          <w:jc w:val="center"/>
        </w:pPr>
        <w:r>
          <w:fldChar w:fldCharType="begin"/>
        </w:r>
        <w:r>
          <w:instrText>PAGE   \* MERGEFORMAT</w:instrText>
        </w:r>
        <w:r>
          <w:fldChar w:fldCharType="separate"/>
        </w:r>
        <w:r w:rsidR="00F14C38">
          <w:rPr>
            <w:noProof/>
          </w:rPr>
          <w:t>1</w:t>
        </w:r>
        <w:r>
          <w:fldChar w:fldCharType="end"/>
        </w:r>
      </w:p>
    </w:sdtContent>
  </w:sdt>
  <w:p w:rsidR="00902C39" w:rsidRDefault="00902C3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11" w:rsidRDefault="00E54911" w:rsidP="000A1228">
      <w:pPr>
        <w:spacing w:after="0" w:line="240" w:lineRule="auto"/>
      </w:pPr>
      <w:r>
        <w:separator/>
      </w:r>
    </w:p>
  </w:footnote>
  <w:footnote w:type="continuationSeparator" w:id="0">
    <w:p w:rsidR="00E54911" w:rsidRDefault="00E54911" w:rsidP="000A1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00A"/>
    <w:multiLevelType w:val="hybridMultilevel"/>
    <w:tmpl w:val="6316C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420D0A"/>
    <w:multiLevelType w:val="hybridMultilevel"/>
    <w:tmpl w:val="C3DAF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2A3915"/>
    <w:multiLevelType w:val="hybridMultilevel"/>
    <w:tmpl w:val="2FD8D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B062F6"/>
    <w:multiLevelType w:val="hybridMultilevel"/>
    <w:tmpl w:val="89308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69215FA"/>
    <w:multiLevelType w:val="hybridMultilevel"/>
    <w:tmpl w:val="A126C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FA45FE"/>
    <w:multiLevelType w:val="hybridMultilevel"/>
    <w:tmpl w:val="A782D0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F51252C"/>
    <w:multiLevelType w:val="hybridMultilevel"/>
    <w:tmpl w:val="997CADB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nsid w:val="298472A0"/>
    <w:multiLevelType w:val="hybridMultilevel"/>
    <w:tmpl w:val="48FA0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7142DC3"/>
    <w:multiLevelType w:val="hybridMultilevel"/>
    <w:tmpl w:val="95E28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041349A"/>
    <w:multiLevelType w:val="hybridMultilevel"/>
    <w:tmpl w:val="6B54D5B4"/>
    <w:lvl w:ilvl="0" w:tplc="E93C32F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9AB759E"/>
    <w:multiLevelType w:val="hybridMultilevel"/>
    <w:tmpl w:val="1E261292"/>
    <w:lvl w:ilvl="0" w:tplc="FA28641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FB76CA4"/>
    <w:multiLevelType w:val="hybridMultilevel"/>
    <w:tmpl w:val="26F60E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13E70CF"/>
    <w:multiLevelType w:val="hybridMultilevel"/>
    <w:tmpl w:val="0E1C9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1CA7B11"/>
    <w:multiLevelType w:val="hybridMultilevel"/>
    <w:tmpl w:val="2CD8C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EFD5517"/>
    <w:multiLevelType w:val="hybridMultilevel"/>
    <w:tmpl w:val="48C88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1AA710B"/>
    <w:multiLevelType w:val="hybridMultilevel"/>
    <w:tmpl w:val="05608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8A252A8"/>
    <w:multiLevelType w:val="hybridMultilevel"/>
    <w:tmpl w:val="95AECDCA"/>
    <w:lvl w:ilvl="0" w:tplc="3B96523E">
      <w:numFmt w:val="bullet"/>
      <w:lvlText w:val=""/>
      <w:lvlJc w:val="left"/>
      <w:pPr>
        <w:ind w:left="420" w:hanging="360"/>
      </w:pPr>
      <w:rPr>
        <w:rFonts w:ascii="Wingdings" w:eastAsiaTheme="minorHAnsi" w:hAnsi="Wingdings"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7">
    <w:nsid w:val="709A18DB"/>
    <w:multiLevelType w:val="hybridMultilevel"/>
    <w:tmpl w:val="94004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8D25E26"/>
    <w:multiLevelType w:val="hybridMultilevel"/>
    <w:tmpl w:val="A2B6919A"/>
    <w:lvl w:ilvl="0" w:tplc="9F2602E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17"/>
  </w:num>
  <w:num w:numId="5">
    <w:abstractNumId w:val="11"/>
  </w:num>
  <w:num w:numId="6">
    <w:abstractNumId w:val="18"/>
  </w:num>
  <w:num w:numId="7">
    <w:abstractNumId w:val="10"/>
  </w:num>
  <w:num w:numId="8">
    <w:abstractNumId w:val="14"/>
  </w:num>
  <w:num w:numId="9">
    <w:abstractNumId w:val="0"/>
  </w:num>
  <w:num w:numId="10">
    <w:abstractNumId w:val="5"/>
  </w:num>
  <w:num w:numId="11">
    <w:abstractNumId w:val="15"/>
  </w:num>
  <w:num w:numId="12">
    <w:abstractNumId w:val="6"/>
  </w:num>
  <w:num w:numId="13">
    <w:abstractNumId w:val="8"/>
  </w:num>
  <w:num w:numId="14">
    <w:abstractNumId w:val="16"/>
  </w:num>
  <w:num w:numId="15">
    <w:abstractNumId w:val="1"/>
  </w:num>
  <w:num w:numId="16">
    <w:abstractNumId w:val="3"/>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28"/>
    <w:rsid w:val="00000ED3"/>
    <w:rsid w:val="00002D91"/>
    <w:rsid w:val="0000647E"/>
    <w:rsid w:val="00007426"/>
    <w:rsid w:val="00014001"/>
    <w:rsid w:val="00015754"/>
    <w:rsid w:val="0001653B"/>
    <w:rsid w:val="0003178F"/>
    <w:rsid w:val="0003216D"/>
    <w:rsid w:val="0003244E"/>
    <w:rsid w:val="00037914"/>
    <w:rsid w:val="00042BCE"/>
    <w:rsid w:val="00052DBE"/>
    <w:rsid w:val="00053436"/>
    <w:rsid w:val="000542C8"/>
    <w:rsid w:val="0006196B"/>
    <w:rsid w:val="00066191"/>
    <w:rsid w:val="000725B4"/>
    <w:rsid w:val="00075180"/>
    <w:rsid w:val="00082AF5"/>
    <w:rsid w:val="000844DA"/>
    <w:rsid w:val="00090609"/>
    <w:rsid w:val="000A01EF"/>
    <w:rsid w:val="000A1228"/>
    <w:rsid w:val="000A2672"/>
    <w:rsid w:val="000B4823"/>
    <w:rsid w:val="000D015E"/>
    <w:rsid w:val="000D68BB"/>
    <w:rsid w:val="000E2840"/>
    <w:rsid w:val="000E2BE6"/>
    <w:rsid w:val="000F3E52"/>
    <w:rsid w:val="000F5DBD"/>
    <w:rsid w:val="000F7BD1"/>
    <w:rsid w:val="00107734"/>
    <w:rsid w:val="001136D1"/>
    <w:rsid w:val="001173C5"/>
    <w:rsid w:val="00117B29"/>
    <w:rsid w:val="00123DBC"/>
    <w:rsid w:val="00127582"/>
    <w:rsid w:val="00132109"/>
    <w:rsid w:val="00141B49"/>
    <w:rsid w:val="00146784"/>
    <w:rsid w:val="00162877"/>
    <w:rsid w:val="00164F3E"/>
    <w:rsid w:val="00170A37"/>
    <w:rsid w:val="00174D5F"/>
    <w:rsid w:val="00175DDF"/>
    <w:rsid w:val="0018355D"/>
    <w:rsid w:val="0019379A"/>
    <w:rsid w:val="001974C1"/>
    <w:rsid w:val="001A285E"/>
    <w:rsid w:val="001A2F05"/>
    <w:rsid w:val="001A6840"/>
    <w:rsid w:val="001B2960"/>
    <w:rsid w:val="001B5E57"/>
    <w:rsid w:val="001B7CCE"/>
    <w:rsid w:val="001C46C5"/>
    <w:rsid w:val="001D5406"/>
    <w:rsid w:val="001F1D76"/>
    <w:rsid w:val="001F2693"/>
    <w:rsid w:val="001F5142"/>
    <w:rsid w:val="0020089B"/>
    <w:rsid w:val="002031D2"/>
    <w:rsid w:val="00204887"/>
    <w:rsid w:val="00221032"/>
    <w:rsid w:val="00224FE7"/>
    <w:rsid w:val="002354D3"/>
    <w:rsid w:val="002426C4"/>
    <w:rsid w:val="00252D08"/>
    <w:rsid w:val="00255E9F"/>
    <w:rsid w:val="00271ACF"/>
    <w:rsid w:val="00272589"/>
    <w:rsid w:val="00276B01"/>
    <w:rsid w:val="002846AD"/>
    <w:rsid w:val="00286956"/>
    <w:rsid w:val="002A0D6D"/>
    <w:rsid w:val="002B22C2"/>
    <w:rsid w:val="002B2372"/>
    <w:rsid w:val="002B2F13"/>
    <w:rsid w:val="002C783E"/>
    <w:rsid w:val="002C7F06"/>
    <w:rsid w:val="002D4D2F"/>
    <w:rsid w:val="002F0DC7"/>
    <w:rsid w:val="002F28F5"/>
    <w:rsid w:val="002F5256"/>
    <w:rsid w:val="002F7171"/>
    <w:rsid w:val="002F75D9"/>
    <w:rsid w:val="0030388F"/>
    <w:rsid w:val="00310081"/>
    <w:rsid w:val="003128CE"/>
    <w:rsid w:val="00315F03"/>
    <w:rsid w:val="00317029"/>
    <w:rsid w:val="003219A0"/>
    <w:rsid w:val="00321E09"/>
    <w:rsid w:val="003278FE"/>
    <w:rsid w:val="00332BD4"/>
    <w:rsid w:val="00346F3E"/>
    <w:rsid w:val="0035589B"/>
    <w:rsid w:val="00355D3C"/>
    <w:rsid w:val="00355F98"/>
    <w:rsid w:val="00357E64"/>
    <w:rsid w:val="003609A0"/>
    <w:rsid w:val="003628C1"/>
    <w:rsid w:val="00363E74"/>
    <w:rsid w:val="00374080"/>
    <w:rsid w:val="00374A12"/>
    <w:rsid w:val="00377BCB"/>
    <w:rsid w:val="00385154"/>
    <w:rsid w:val="0038747A"/>
    <w:rsid w:val="00387FDB"/>
    <w:rsid w:val="00395D46"/>
    <w:rsid w:val="003A1816"/>
    <w:rsid w:val="003B61D5"/>
    <w:rsid w:val="003B68BC"/>
    <w:rsid w:val="003C402E"/>
    <w:rsid w:val="003C4301"/>
    <w:rsid w:val="003C7F9E"/>
    <w:rsid w:val="003D1849"/>
    <w:rsid w:val="003D2BAD"/>
    <w:rsid w:val="003D3738"/>
    <w:rsid w:val="003D7D29"/>
    <w:rsid w:val="003E1443"/>
    <w:rsid w:val="003E5E1E"/>
    <w:rsid w:val="00403A20"/>
    <w:rsid w:val="00404C32"/>
    <w:rsid w:val="00414870"/>
    <w:rsid w:val="004151A8"/>
    <w:rsid w:val="00415E39"/>
    <w:rsid w:val="00421366"/>
    <w:rsid w:val="004225A3"/>
    <w:rsid w:val="0042544D"/>
    <w:rsid w:val="0042696F"/>
    <w:rsid w:val="00437E45"/>
    <w:rsid w:val="004400F1"/>
    <w:rsid w:val="0044103C"/>
    <w:rsid w:val="00445C80"/>
    <w:rsid w:val="00446053"/>
    <w:rsid w:val="0044684C"/>
    <w:rsid w:val="0045040F"/>
    <w:rsid w:val="00451909"/>
    <w:rsid w:val="004550D2"/>
    <w:rsid w:val="00462734"/>
    <w:rsid w:val="00472C84"/>
    <w:rsid w:val="004774F4"/>
    <w:rsid w:val="004A1702"/>
    <w:rsid w:val="004A6B35"/>
    <w:rsid w:val="004A7811"/>
    <w:rsid w:val="004B5FCB"/>
    <w:rsid w:val="004E0CAE"/>
    <w:rsid w:val="004E4F70"/>
    <w:rsid w:val="004E74BB"/>
    <w:rsid w:val="004F077C"/>
    <w:rsid w:val="004F5309"/>
    <w:rsid w:val="004F5EBC"/>
    <w:rsid w:val="004F601B"/>
    <w:rsid w:val="004F60CF"/>
    <w:rsid w:val="00507A7C"/>
    <w:rsid w:val="00512B6E"/>
    <w:rsid w:val="00513DFD"/>
    <w:rsid w:val="005146B8"/>
    <w:rsid w:val="00514D2E"/>
    <w:rsid w:val="005309A4"/>
    <w:rsid w:val="00531198"/>
    <w:rsid w:val="00533A76"/>
    <w:rsid w:val="00561943"/>
    <w:rsid w:val="00564F88"/>
    <w:rsid w:val="0056759A"/>
    <w:rsid w:val="00573317"/>
    <w:rsid w:val="005821F7"/>
    <w:rsid w:val="00583BDE"/>
    <w:rsid w:val="005843DB"/>
    <w:rsid w:val="0058789F"/>
    <w:rsid w:val="0059226D"/>
    <w:rsid w:val="0059491E"/>
    <w:rsid w:val="00596F0D"/>
    <w:rsid w:val="005A1A39"/>
    <w:rsid w:val="005B010A"/>
    <w:rsid w:val="005B39DF"/>
    <w:rsid w:val="005B7C40"/>
    <w:rsid w:val="005C15A2"/>
    <w:rsid w:val="005C3634"/>
    <w:rsid w:val="005C3C1E"/>
    <w:rsid w:val="005D2EA9"/>
    <w:rsid w:val="005F2AAE"/>
    <w:rsid w:val="005F3675"/>
    <w:rsid w:val="005F4DF8"/>
    <w:rsid w:val="005F5267"/>
    <w:rsid w:val="00613DA3"/>
    <w:rsid w:val="00632281"/>
    <w:rsid w:val="0063659D"/>
    <w:rsid w:val="006525EA"/>
    <w:rsid w:val="006536F7"/>
    <w:rsid w:val="006554FA"/>
    <w:rsid w:val="00656360"/>
    <w:rsid w:val="00661364"/>
    <w:rsid w:val="0067367C"/>
    <w:rsid w:val="00673799"/>
    <w:rsid w:val="006817EF"/>
    <w:rsid w:val="00686159"/>
    <w:rsid w:val="006901A0"/>
    <w:rsid w:val="0069190A"/>
    <w:rsid w:val="00691F03"/>
    <w:rsid w:val="006936DE"/>
    <w:rsid w:val="006A0053"/>
    <w:rsid w:val="006A0F40"/>
    <w:rsid w:val="006A1DE8"/>
    <w:rsid w:val="006A337C"/>
    <w:rsid w:val="006A68E9"/>
    <w:rsid w:val="006B0154"/>
    <w:rsid w:val="006B3460"/>
    <w:rsid w:val="006B43F7"/>
    <w:rsid w:val="006C0D13"/>
    <w:rsid w:val="006C433F"/>
    <w:rsid w:val="006D2021"/>
    <w:rsid w:val="006E35C4"/>
    <w:rsid w:val="006E6761"/>
    <w:rsid w:val="006E7859"/>
    <w:rsid w:val="006F03E9"/>
    <w:rsid w:val="006F042C"/>
    <w:rsid w:val="006F2BFD"/>
    <w:rsid w:val="006F4390"/>
    <w:rsid w:val="006F4F73"/>
    <w:rsid w:val="006F6FC9"/>
    <w:rsid w:val="00715207"/>
    <w:rsid w:val="00731326"/>
    <w:rsid w:val="007404B4"/>
    <w:rsid w:val="007436A5"/>
    <w:rsid w:val="00745065"/>
    <w:rsid w:val="007478C3"/>
    <w:rsid w:val="00757F2E"/>
    <w:rsid w:val="00765FA9"/>
    <w:rsid w:val="00770D27"/>
    <w:rsid w:val="007728B3"/>
    <w:rsid w:val="00786BD8"/>
    <w:rsid w:val="00797FD8"/>
    <w:rsid w:val="007A5A49"/>
    <w:rsid w:val="007A5A6D"/>
    <w:rsid w:val="007A6D1D"/>
    <w:rsid w:val="007B0FFE"/>
    <w:rsid w:val="007B1274"/>
    <w:rsid w:val="007B36F3"/>
    <w:rsid w:val="007C3039"/>
    <w:rsid w:val="007E1379"/>
    <w:rsid w:val="007E1CF4"/>
    <w:rsid w:val="007E2257"/>
    <w:rsid w:val="007E3032"/>
    <w:rsid w:val="007E6DB2"/>
    <w:rsid w:val="007F0E82"/>
    <w:rsid w:val="008005A5"/>
    <w:rsid w:val="00805738"/>
    <w:rsid w:val="00810816"/>
    <w:rsid w:val="00810BE8"/>
    <w:rsid w:val="00811D48"/>
    <w:rsid w:val="0081523B"/>
    <w:rsid w:val="00816164"/>
    <w:rsid w:val="0082281E"/>
    <w:rsid w:val="008249AF"/>
    <w:rsid w:val="00824ACC"/>
    <w:rsid w:val="008308D7"/>
    <w:rsid w:val="00832F52"/>
    <w:rsid w:val="00834BFC"/>
    <w:rsid w:val="008362C0"/>
    <w:rsid w:val="00837165"/>
    <w:rsid w:val="00837E43"/>
    <w:rsid w:val="00841DEC"/>
    <w:rsid w:val="008522F9"/>
    <w:rsid w:val="00856530"/>
    <w:rsid w:val="00861696"/>
    <w:rsid w:val="00862A95"/>
    <w:rsid w:val="00862F3E"/>
    <w:rsid w:val="00865B80"/>
    <w:rsid w:val="008743B4"/>
    <w:rsid w:val="008760D6"/>
    <w:rsid w:val="008814AE"/>
    <w:rsid w:val="008872FD"/>
    <w:rsid w:val="00893CF5"/>
    <w:rsid w:val="008972BE"/>
    <w:rsid w:val="008A02CD"/>
    <w:rsid w:val="008B5B8F"/>
    <w:rsid w:val="008C5FF9"/>
    <w:rsid w:val="008D6E11"/>
    <w:rsid w:val="008E18DD"/>
    <w:rsid w:val="008E6444"/>
    <w:rsid w:val="008E7259"/>
    <w:rsid w:val="008F2430"/>
    <w:rsid w:val="008F2CF8"/>
    <w:rsid w:val="008F39C3"/>
    <w:rsid w:val="008F6327"/>
    <w:rsid w:val="00902C39"/>
    <w:rsid w:val="00905951"/>
    <w:rsid w:val="009066F3"/>
    <w:rsid w:val="00907658"/>
    <w:rsid w:val="009235AE"/>
    <w:rsid w:val="009247F1"/>
    <w:rsid w:val="00936A13"/>
    <w:rsid w:val="0094657D"/>
    <w:rsid w:val="00946F02"/>
    <w:rsid w:val="00947F63"/>
    <w:rsid w:val="00952170"/>
    <w:rsid w:val="00954F56"/>
    <w:rsid w:val="00956EB5"/>
    <w:rsid w:val="00956F4E"/>
    <w:rsid w:val="00974086"/>
    <w:rsid w:val="00984F02"/>
    <w:rsid w:val="00987F85"/>
    <w:rsid w:val="009A207C"/>
    <w:rsid w:val="009A45BE"/>
    <w:rsid w:val="009A48F5"/>
    <w:rsid w:val="009A4F8E"/>
    <w:rsid w:val="009A72B7"/>
    <w:rsid w:val="009C308B"/>
    <w:rsid w:val="009C3803"/>
    <w:rsid w:val="009D6DED"/>
    <w:rsid w:val="009E661F"/>
    <w:rsid w:val="009F400C"/>
    <w:rsid w:val="00A01281"/>
    <w:rsid w:val="00A01888"/>
    <w:rsid w:val="00A06C7F"/>
    <w:rsid w:val="00A12D93"/>
    <w:rsid w:val="00A14F7B"/>
    <w:rsid w:val="00A151B4"/>
    <w:rsid w:val="00A21C71"/>
    <w:rsid w:val="00A25B35"/>
    <w:rsid w:val="00A26AAA"/>
    <w:rsid w:val="00A33C43"/>
    <w:rsid w:val="00A36E0C"/>
    <w:rsid w:val="00A501A6"/>
    <w:rsid w:val="00A621AC"/>
    <w:rsid w:val="00A63F7B"/>
    <w:rsid w:val="00A65A23"/>
    <w:rsid w:val="00A67C62"/>
    <w:rsid w:val="00A70F38"/>
    <w:rsid w:val="00A823C5"/>
    <w:rsid w:val="00A84A9B"/>
    <w:rsid w:val="00A85795"/>
    <w:rsid w:val="00A85FAF"/>
    <w:rsid w:val="00A877E4"/>
    <w:rsid w:val="00A92356"/>
    <w:rsid w:val="00A95B1F"/>
    <w:rsid w:val="00A97BAF"/>
    <w:rsid w:val="00AA17B3"/>
    <w:rsid w:val="00AA2DC1"/>
    <w:rsid w:val="00AA3D5B"/>
    <w:rsid w:val="00AA4E93"/>
    <w:rsid w:val="00AA7752"/>
    <w:rsid w:val="00AB481D"/>
    <w:rsid w:val="00AB68A8"/>
    <w:rsid w:val="00AC008E"/>
    <w:rsid w:val="00AD31AB"/>
    <w:rsid w:val="00AD7FA6"/>
    <w:rsid w:val="00AE2F03"/>
    <w:rsid w:val="00AE658D"/>
    <w:rsid w:val="00B00A1F"/>
    <w:rsid w:val="00B00E35"/>
    <w:rsid w:val="00B016CE"/>
    <w:rsid w:val="00B049DB"/>
    <w:rsid w:val="00B10666"/>
    <w:rsid w:val="00B1321C"/>
    <w:rsid w:val="00B1605A"/>
    <w:rsid w:val="00B24FA5"/>
    <w:rsid w:val="00B315AC"/>
    <w:rsid w:val="00B340A2"/>
    <w:rsid w:val="00B35555"/>
    <w:rsid w:val="00B44E58"/>
    <w:rsid w:val="00B50A6F"/>
    <w:rsid w:val="00B5471F"/>
    <w:rsid w:val="00B55241"/>
    <w:rsid w:val="00B60259"/>
    <w:rsid w:val="00B6661E"/>
    <w:rsid w:val="00B74FD0"/>
    <w:rsid w:val="00B9165A"/>
    <w:rsid w:val="00B92C04"/>
    <w:rsid w:val="00B94EE3"/>
    <w:rsid w:val="00BB37E8"/>
    <w:rsid w:val="00BB7D86"/>
    <w:rsid w:val="00BC3C77"/>
    <w:rsid w:val="00BC68DB"/>
    <w:rsid w:val="00BC7AA2"/>
    <w:rsid w:val="00BD71CC"/>
    <w:rsid w:val="00BE016E"/>
    <w:rsid w:val="00BE1369"/>
    <w:rsid w:val="00BE1A60"/>
    <w:rsid w:val="00BE5C14"/>
    <w:rsid w:val="00BF798C"/>
    <w:rsid w:val="00C00544"/>
    <w:rsid w:val="00C0196C"/>
    <w:rsid w:val="00C02EBC"/>
    <w:rsid w:val="00C11721"/>
    <w:rsid w:val="00C22296"/>
    <w:rsid w:val="00C259F5"/>
    <w:rsid w:val="00C2783F"/>
    <w:rsid w:val="00C305EA"/>
    <w:rsid w:val="00C34C6A"/>
    <w:rsid w:val="00C40C6B"/>
    <w:rsid w:val="00C43E98"/>
    <w:rsid w:val="00C44B77"/>
    <w:rsid w:val="00C5644F"/>
    <w:rsid w:val="00C57C6A"/>
    <w:rsid w:val="00C63D7C"/>
    <w:rsid w:val="00C718C3"/>
    <w:rsid w:val="00C72ECD"/>
    <w:rsid w:val="00C851FD"/>
    <w:rsid w:val="00C90E32"/>
    <w:rsid w:val="00C92935"/>
    <w:rsid w:val="00C9743B"/>
    <w:rsid w:val="00CA1EDF"/>
    <w:rsid w:val="00CA612F"/>
    <w:rsid w:val="00CB1EE3"/>
    <w:rsid w:val="00CB23E2"/>
    <w:rsid w:val="00CB50AE"/>
    <w:rsid w:val="00CB5635"/>
    <w:rsid w:val="00CD6257"/>
    <w:rsid w:val="00CE0F02"/>
    <w:rsid w:val="00CE5F98"/>
    <w:rsid w:val="00CE632E"/>
    <w:rsid w:val="00CF553E"/>
    <w:rsid w:val="00D17B7F"/>
    <w:rsid w:val="00D337D9"/>
    <w:rsid w:val="00D403CD"/>
    <w:rsid w:val="00D4481F"/>
    <w:rsid w:val="00D51FDA"/>
    <w:rsid w:val="00D52179"/>
    <w:rsid w:val="00D52519"/>
    <w:rsid w:val="00D52A17"/>
    <w:rsid w:val="00D56AA2"/>
    <w:rsid w:val="00D576B2"/>
    <w:rsid w:val="00D62B3F"/>
    <w:rsid w:val="00D6624E"/>
    <w:rsid w:val="00D6734C"/>
    <w:rsid w:val="00D806BA"/>
    <w:rsid w:val="00D9087D"/>
    <w:rsid w:val="00D91882"/>
    <w:rsid w:val="00D91E19"/>
    <w:rsid w:val="00D92635"/>
    <w:rsid w:val="00D96960"/>
    <w:rsid w:val="00DA4F17"/>
    <w:rsid w:val="00DA637D"/>
    <w:rsid w:val="00DB1A6A"/>
    <w:rsid w:val="00DB33F3"/>
    <w:rsid w:val="00DB7F7D"/>
    <w:rsid w:val="00DC313B"/>
    <w:rsid w:val="00DC5635"/>
    <w:rsid w:val="00DD0BAE"/>
    <w:rsid w:val="00DD26E3"/>
    <w:rsid w:val="00DD32D1"/>
    <w:rsid w:val="00DD6507"/>
    <w:rsid w:val="00DF3ACF"/>
    <w:rsid w:val="00DF5E20"/>
    <w:rsid w:val="00E01789"/>
    <w:rsid w:val="00E23276"/>
    <w:rsid w:val="00E36707"/>
    <w:rsid w:val="00E42B74"/>
    <w:rsid w:val="00E42E2C"/>
    <w:rsid w:val="00E42FA3"/>
    <w:rsid w:val="00E54911"/>
    <w:rsid w:val="00E57AA1"/>
    <w:rsid w:val="00E61F57"/>
    <w:rsid w:val="00E63E22"/>
    <w:rsid w:val="00E726B2"/>
    <w:rsid w:val="00E779DC"/>
    <w:rsid w:val="00E83AC3"/>
    <w:rsid w:val="00E853F0"/>
    <w:rsid w:val="00E920A7"/>
    <w:rsid w:val="00E921AA"/>
    <w:rsid w:val="00E94CCA"/>
    <w:rsid w:val="00EA239B"/>
    <w:rsid w:val="00EA4927"/>
    <w:rsid w:val="00EB6168"/>
    <w:rsid w:val="00EC71E8"/>
    <w:rsid w:val="00ED056F"/>
    <w:rsid w:val="00ED18C6"/>
    <w:rsid w:val="00EE0865"/>
    <w:rsid w:val="00EE15B2"/>
    <w:rsid w:val="00EE7B88"/>
    <w:rsid w:val="00EF16F9"/>
    <w:rsid w:val="00EF3E1A"/>
    <w:rsid w:val="00EF7C89"/>
    <w:rsid w:val="00F008E6"/>
    <w:rsid w:val="00F06978"/>
    <w:rsid w:val="00F14C38"/>
    <w:rsid w:val="00F2371F"/>
    <w:rsid w:val="00F27110"/>
    <w:rsid w:val="00F33881"/>
    <w:rsid w:val="00F350FA"/>
    <w:rsid w:val="00F410AE"/>
    <w:rsid w:val="00F4433E"/>
    <w:rsid w:val="00F477ED"/>
    <w:rsid w:val="00F526FB"/>
    <w:rsid w:val="00F54B57"/>
    <w:rsid w:val="00F65EA2"/>
    <w:rsid w:val="00F74E8F"/>
    <w:rsid w:val="00F772D7"/>
    <w:rsid w:val="00F81BC0"/>
    <w:rsid w:val="00F82562"/>
    <w:rsid w:val="00F868A8"/>
    <w:rsid w:val="00F9193B"/>
    <w:rsid w:val="00F91F2E"/>
    <w:rsid w:val="00F932ED"/>
    <w:rsid w:val="00F94055"/>
    <w:rsid w:val="00F951D3"/>
    <w:rsid w:val="00F964F7"/>
    <w:rsid w:val="00FA0340"/>
    <w:rsid w:val="00FA4A35"/>
    <w:rsid w:val="00FA7E74"/>
    <w:rsid w:val="00FB677E"/>
    <w:rsid w:val="00FC44B8"/>
    <w:rsid w:val="00FC5DFD"/>
    <w:rsid w:val="00FC6E08"/>
    <w:rsid w:val="00FD0CD5"/>
    <w:rsid w:val="00FD2FE4"/>
    <w:rsid w:val="00FD3FFD"/>
    <w:rsid w:val="00FD48CA"/>
    <w:rsid w:val="00FE474B"/>
    <w:rsid w:val="00FE5448"/>
    <w:rsid w:val="00FF21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12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1228"/>
  </w:style>
  <w:style w:type="paragraph" w:styleId="Sidefod">
    <w:name w:val="footer"/>
    <w:basedOn w:val="Normal"/>
    <w:link w:val="SidefodTegn"/>
    <w:uiPriority w:val="99"/>
    <w:unhideWhenUsed/>
    <w:rsid w:val="000A12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1228"/>
  </w:style>
  <w:style w:type="character" w:styleId="Hyperlink">
    <w:name w:val="Hyperlink"/>
    <w:basedOn w:val="Standardskrifttypeiafsnit"/>
    <w:uiPriority w:val="99"/>
    <w:unhideWhenUsed/>
    <w:rsid w:val="000A1228"/>
    <w:rPr>
      <w:color w:val="0000FF" w:themeColor="hyperlink"/>
      <w:u w:val="single"/>
    </w:rPr>
  </w:style>
  <w:style w:type="paragraph" w:styleId="Listeafsnit">
    <w:name w:val="List Paragraph"/>
    <w:basedOn w:val="Normal"/>
    <w:uiPriority w:val="34"/>
    <w:qFormat/>
    <w:rsid w:val="00DC5635"/>
    <w:pPr>
      <w:ind w:left="720"/>
      <w:contextualSpacing/>
    </w:pPr>
  </w:style>
  <w:style w:type="character" w:styleId="Kommentarhenvisning">
    <w:name w:val="annotation reference"/>
    <w:basedOn w:val="Standardskrifttypeiafsnit"/>
    <w:unhideWhenUsed/>
    <w:rsid w:val="006525EA"/>
    <w:rPr>
      <w:sz w:val="16"/>
      <w:szCs w:val="16"/>
    </w:rPr>
  </w:style>
  <w:style w:type="paragraph" w:styleId="Kommentartekst">
    <w:name w:val="annotation text"/>
    <w:basedOn w:val="Normal"/>
    <w:link w:val="KommentartekstTegn"/>
    <w:uiPriority w:val="99"/>
    <w:unhideWhenUsed/>
    <w:rsid w:val="006525EA"/>
    <w:pPr>
      <w:spacing w:line="240" w:lineRule="auto"/>
    </w:pPr>
    <w:rPr>
      <w:sz w:val="20"/>
      <w:szCs w:val="20"/>
    </w:rPr>
  </w:style>
  <w:style w:type="character" w:customStyle="1" w:styleId="KommentartekstTegn">
    <w:name w:val="Kommentartekst Tegn"/>
    <w:basedOn w:val="Standardskrifttypeiafsnit"/>
    <w:link w:val="Kommentartekst"/>
    <w:uiPriority w:val="99"/>
    <w:rsid w:val="006525EA"/>
    <w:rPr>
      <w:sz w:val="20"/>
      <w:szCs w:val="20"/>
    </w:rPr>
  </w:style>
  <w:style w:type="paragraph" w:styleId="Kommentaremne">
    <w:name w:val="annotation subject"/>
    <w:basedOn w:val="Kommentartekst"/>
    <w:next w:val="Kommentartekst"/>
    <w:link w:val="KommentaremneTegn"/>
    <w:uiPriority w:val="99"/>
    <w:semiHidden/>
    <w:unhideWhenUsed/>
    <w:rsid w:val="006525EA"/>
    <w:rPr>
      <w:b/>
      <w:bCs/>
    </w:rPr>
  </w:style>
  <w:style w:type="character" w:customStyle="1" w:styleId="KommentaremneTegn">
    <w:name w:val="Kommentaremne Tegn"/>
    <w:basedOn w:val="KommentartekstTegn"/>
    <w:link w:val="Kommentaremne"/>
    <w:uiPriority w:val="99"/>
    <w:semiHidden/>
    <w:rsid w:val="006525EA"/>
    <w:rPr>
      <w:b/>
      <w:bCs/>
      <w:sz w:val="20"/>
      <w:szCs w:val="20"/>
    </w:rPr>
  </w:style>
  <w:style w:type="paragraph" w:styleId="Markeringsbobletekst">
    <w:name w:val="Balloon Text"/>
    <w:basedOn w:val="Normal"/>
    <w:link w:val="MarkeringsbobletekstTegn"/>
    <w:uiPriority w:val="99"/>
    <w:semiHidden/>
    <w:unhideWhenUsed/>
    <w:rsid w:val="006525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25EA"/>
    <w:rPr>
      <w:rFonts w:ascii="Tahoma" w:hAnsi="Tahoma" w:cs="Tahoma"/>
      <w:sz w:val="16"/>
      <w:szCs w:val="16"/>
    </w:rPr>
  </w:style>
  <w:style w:type="paragraph" w:styleId="Slutnotetekst">
    <w:name w:val="endnote text"/>
    <w:basedOn w:val="Normal"/>
    <w:link w:val="SlutnotetekstTegn"/>
    <w:unhideWhenUsed/>
    <w:rsid w:val="00D92635"/>
    <w:pPr>
      <w:spacing w:after="0" w:line="240" w:lineRule="auto"/>
    </w:pPr>
    <w:rPr>
      <w:sz w:val="20"/>
      <w:szCs w:val="20"/>
    </w:rPr>
  </w:style>
  <w:style w:type="character" w:customStyle="1" w:styleId="SlutnotetekstTegn">
    <w:name w:val="Slutnotetekst Tegn"/>
    <w:basedOn w:val="Standardskrifttypeiafsnit"/>
    <w:link w:val="Slutnotetekst"/>
    <w:rsid w:val="00D92635"/>
    <w:rPr>
      <w:sz w:val="20"/>
      <w:szCs w:val="20"/>
    </w:rPr>
  </w:style>
  <w:style w:type="character" w:styleId="Slutnotehenvisning">
    <w:name w:val="endnote reference"/>
    <w:basedOn w:val="Standardskrifttypeiafsnit"/>
    <w:unhideWhenUsed/>
    <w:rsid w:val="00D92635"/>
    <w:rPr>
      <w:vertAlign w:val="superscript"/>
    </w:rPr>
  </w:style>
  <w:style w:type="table" w:styleId="Tabel-Gitter">
    <w:name w:val="Table Grid"/>
    <w:basedOn w:val="Tabel-Normal"/>
    <w:uiPriority w:val="59"/>
    <w:rsid w:val="0069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12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1228"/>
  </w:style>
  <w:style w:type="paragraph" w:styleId="Sidefod">
    <w:name w:val="footer"/>
    <w:basedOn w:val="Normal"/>
    <w:link w:val="SidefodTegn"/>
    <w:uiPriority w:val="99"/>
    <w:unhideWhenUsed/>
    <w:rsid w:val="000A12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1228"/>
  </w:style>
  <w:style w:type="character" w:styleId="Hyperlink">
    <w:name w:val="Hyperlink"/>
    <w:basedOn w:val="Standardskrifttypeiafsnit"/>
    <w:uiPriority w:val="99"/>
    <w:unhideWhenUsed/>
    <w:rsid w:val="000A1228"/>
    <w:rPr>
      <w:color w:val="0000FF" w:themeColor="hyperlink"/>
      <w:u w:val="single"/>
    </w:rPr>
  </w:style>
  <w:style w:type="paragraph" w:styleId="Listeafsnit">
    <w:name w:val="List Paragraph"/>
    <w:basedOn w:val="Normal"/>
    <w:uiPriority w:val="34"/>
    <w:qFormat/>
    <w:rsid w:val="00DC5635"/>
    <w:pPr>
      <w:ind w:left="720"/>
      <w:contextualSpacing/>
    </w:pPr>
  </w:style>
  <w:style w:type="character" w:styleId="Kommentarhenvisning">
    <w:name w:val="annotation reference"/>
    <w:basedOn w:val="Standardskrifttypeiafsnit"/>
    <w:unhideWhenUsed/>
    <w:rsid w:val="006525EA"/>
    <w:rPr>
      <w:sz w:val="16"/>
      <w:szCs w:val="16"/>
    </w:rPr>
  </w:style>
  <w:style w:type="paragraph" w:styleId="Kommentartekst">
    <w:name w:val="annotation text"/>
    <w:basedOn w:val="Normal"/>
    <w:link w:val="KommentartekstTegn"/>
    <w:uiPriority w:val="99"/>
    <w:unhideWhenUsed/>
    <w:rsid w:val="006525EA"/>
    <w:pPr>
      <w:spacing w:line="240" w:lineRule="auto"/>
    </w:pPr>
    <w:rPr>
      <w:sz w:val="20"/>
      <w:szCs w:val="20"/>
    </w:rPr>
  </w:style>
  <w:style w:type="character" w:customStyle="1" w:styleId="KommentartekstTegn">
    <w:name w:val="Kommentartekst Tegn"/>
    <w:basedOn w:val="Standardskrifttypeiafsnit"/>
    <w:link w:val="Kommentartekst"/>
    <w:uiPriority w:val="99"/>
    <w:rsid w:val="006525EA"/>
    <w:rPr>
      <w:sz w:val="20"/>
      <w:szCs w:val="20"/>
    </w:rPr>
  </w:style>
  <w:style w:type="paragraph" w:styleId="Kommentaremne">
    <w:name w:val="annotation subject"/>
    <w:basedOn w:val="Kommentartekst"/>
    <w:next w:val="Kommentartekst"/>
    <w:link w:val="KommentaremneTegn"/>
    <w:uiPriority w:val="99"/>
    <w:semiHidden/>
    <w:unhideWhenUsed/>
    <w:rsid w:val="006525EA"/>
    <w:rPr>
      <w:b/>
      <w:bCs/>
    </w:rPr>
  </w:style>
  <w:style w:type="character" w:customStyle="1" w:styleId="KommentaremneTegn">
    <w:name w:val="Kommentaremne Tegn"/>
    <w:basedOn w:val="KommentartekstTegn"/>
    <w:link w:val="Kommentaremne"/>
    <w:uiPriority w:val="99"/>
    <w:semiHidden/>
    <w:rsid w:val="006525EA"/>
    <w:rPr>
      <w:b/>
      <w:bCs/>
      <w:sz w:val="20"/>
      <w:szCs w:val="20"/>
    </w:rPr>
  </w:style>
  <w:style w:type="paragraph" w:styleId="Markeringsbobletekst">
    <w:name w:val="Balloon Text"/>
    <w:basedOn w:val="Normal"/>
    <w:link w:val="MarkeringsbobletekstTegn"/>
    <w:uiPriority w:val="99"/>
    <w:semiHidden/>
    <w:unhideWhenUsed/>
    <w:rsid w:val="006525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25EA"/>
    <w:rPr>
      <w:rFonts w:ascii="Tahoma" w:hAnsi="Tahoma" w:cs="Tahoma"/>
      <w:sz w:val="16"/>
      <w:szCs w:val="16"/>
    </w:rPr>
  </w:style>
  <w:style w:type="paragraph" w:styleId="Slutnotetekst">
    <w:name w:val="endnote text"/>
    <w:basedOn w:val="Normal"/>
    <w:link w:val="SlutnotetekstTegn"/>
    <w:unhideWhenUsed/>
    <w:rsid w:val="00D92635"/>
    <w:pPr>
      <w:spacing w:after="0" w:line="240" w:lineRule="auto"/>
    </w:pPr>
    <w:rPr>
      <w:sz w:val="20"/>
      <w:szCs w:val="20"/>
    </w:rPr>
  </w:style>
  <w:style w:type="character" w:customStyle="1" w:styleId="SlutnotetekstTegn">
    <w:name w:val="Slutnotetekst Tegn"/>
    <w:basedOn w:val="Standardskrifttypeiafsnit"/>
    <w:link w:val="Slutnotetekst"/>
    <w:rsid w:val="00D92635"/>
    <w:rPr>
      <w:sz w:val="20"/>
      <w:szCs w:val="20"/>
    </w:rPr>
  </w:style>
  <w:style w:type="character" w:styleId="Slutnotehenvisning">
    <w:name w:val="endnote reference"/>
    <w:basedOn w:val="Standardskrifttypeiafsnit"/>
    <w:unhideWhenUsed/>
    <w:rsid w:val="00D92635"/>
    <w:rPr>
      <w:vertAlign w:val="superscript"/>
    </w:rPr>
  </w:style>
  <w:style w:type="table" w:styleId="Tabel-Gitter">
    <w:name w:val="Table Grid"/>
    <w:basedOn w:val="Tabel-Normal"/>
    <w:uiPriority w:val="59"/>
    <w:rsid w:val="0069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3F.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2BFF-2011-4547-8256-4FA6A917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5718</Words>
  <Characters>30994</Characters>
  <Application>Microsoft Office Word</Application>
  <DocSecurity>0</DocSecurity>
  <Lines>449</Lines>
  <Paragraphs>99</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liselh</dc:creator>
  <cp:lastModifiedBy>liselh</cp:lastModifiedBy>
  <cp:revision>3</cp:revision>
  <dcterms:created xsi:type="dcterms:W3CDTF">2016-09-01T13:13:00Z</dcterms:created>
  <dcterms:modified xsi:type="dcterms:W3CDTF">2016-09-01T13:14:00Z</dcterms:modified>
</cp:coreProperties>
</file>