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1315" w:rsidRPr="008463F1" w:rsidRDefault="001D1315" w:rsidP="001D1315">
      <w:pPr>
        <w:jc w:val="center"/>
        <w:rPr>
          <w:rFonts w:ascii="Times New Roman" w:hAnsi="Times New Roman" w:cs="Times New Roman"/>
          <w:b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>Termodinamica    A. Lascialfari</w:t>
      </w:r>
    </w:p>
    <w:p w:rsidR="007304CD" w:rsidRPr="008463F1" w:rsidRDefault="00056CC0" w:rsidP="00A72903">
      <w:pPr>
        <w:jc w:val="center"/>
        <w:rPr>
          <w:rFonts w:ascii="Times New Roman" w:hAnsi="Times New Roman" w:cs="Times New Roman"/>
          <w:b/>
          <w:lang w:val="it-IT"/>
        </w:rPr>
      </w:pPr>
      <w:proofErr w:type="gramStart"/>
      <w:r w:rsidRPr="008463F1">
        <w:rPr>
          <w:rFonts w:ascii="Times New Roman" w:hAnsi="Times New Roman" w:cs="Times New Roman"/>
          <w:b/>
          <w:lang w:val="it-IT"/>
        </w:rPr>
        <w:t>I</w:t>
      </w:r>
      <w:r w:rsidR="001D1315" w:rsidRPr="008463F1">
        <w:rPr>
          <w:rFonts w:ascii="Times New Roman" w:hAnsi="Times New Roman" w:cs="Times New Roman"/>
          <w:b/>
          <w:lang w:val="it-IT"/>
        </w:rPr>
        <w:t xml:space="preserve"> prova</w:t>
      </w:r>
      <w:proofErr w:type="gramEnd"/>
      <w:r w:rsidR="001D1315" w:rsidRPr="008463F1">
        <w:rPr>
          <w:rFonts w:ascii="Times New Roman" w:hAnsi="Times New Roman" w:cs="Times New Roman"/>
          <w:b/>
          <w:lang w:val="it-IT"/>
        </w:rPr>
        <w:t xml:space="preserve"> in itinere    -   </w:t>
      </w:r>
      <w:r w:rsidR="00742CD5" w:rsidRPr="008463F1">
        <w:rPr>
          <w:rFonts w:ascii="Times New Roman" w:hAnsi="Times New Roman" w:cs="Times New Roman"/>
          <w:b/>
          <w:lang w:val="it-IT"/>
        </w:rPr>
        <w:t>1</w:t>
      </w:r>
      <w:r w:rsidR="004F7492" w:rsidRPr="008463F1">
        <w:rPr>
          <w:rFonts w:ascii="Times New Roman" w:hAnsi="Times New Roman" w:cs="Times New Roman"/>
          <w:b/>
          <w:lang w:val="it-IT"/>
        </w:rPr>
        <w:t>0</w:t>
      </w:r>
      <w:r w:rsidR="00742CD5" w:rsidRPr="008463F1">
        <w:rPr>
          <w:rFonts w:ascii="Times New Roman" w:hAnsi="Times New Roman" w:cs="Times New Roman"/>
          <w:b/>
          <w:lang w:val="it-IT"/>
        </w:rPr>
        <w:t>/04/201</w:t>
      </w:r>
      <w:r w:rsidR="004F7492" w:rsidRPr="008463F1">
        <w:rPr>
          <w:rFonts w:ascii="Times New Roman" w:hAnsi="Times New Roman" w:cs="Times New Roman"/>
          <w:b/>
          <w:lang w:val="it-IT"/>
        </w:rPr>
        <w:t>9</w:t>
      </w:r>
      <w:r w:rsidR="00A72903" w:rsidRPr="008463F1">
        <w:rPr>
          <w:rFonts w:ascii="Times New Roman" w:hAnsi="Times New Roman" w:cs="Times New Roman"/>
          <w:b/>
          <w:lang w:val="it-IT"/>
        </w:rPr>
        <w:t xml:space="preserve">              </w:t>
      </w:r>
    </w:p>
    <w:p w:rsidR="00742CD5" w:rsidRPr="008463F1" w:rsidRDefault="00A72903" w:rsidP="00A72903">
      <w:pPr>
        <w:jc w:val="center"/>
        <w:rPr>
          <w:rFonts w:ascii="Times New Roman" w:hAnsi="Times New Roman" w:cs="Times New Roman"/>
          <w:b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 xml:space="preserve">  </w:t>
      </w:r>
      <w:r w:rsidR="00742CD5" w:rsidRPr="008463F1">
        <w:rPr>
          <w:rFonts w:ascii="Times New Roman" w:hAnsi="Times New Roman" w:cs="Times New Roman"/>
          <w:i/>
          <w:lang w:val="it-IT"/>
        </w:rPr>
        <w:t>Svolgere 3 dei 4 esercizi assegnati</w:t>
      </w:r>
    </w:p>
    <w:p w:rsidR="004F7492" w:rsidRPr="008463F1" w:rsidRDefault="004F7492" w:rsidP="004F7492">
      <w:pPr>
        <w:jc w:val="both"/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>Esercizio 1</w:t>
      </w:r>
      <w:r w:rsidR="00E43243" w:rsidRPr="008463F1">
        <w:rPr>
          <w:rFonts w:ascii="Times New Roman" w:hAnsi="Times New Roman" w:cs="Times New Roman"/>
          <w:lang w:val="it-IT"/>
        </w:rPr>
        <w:tab/>
      </w:r>
      <w:r w:rsidRPr="008463F1">
        <w:rPr>
          <w:rFonts w:ascii="Times New Roman" w:hAnsi="Times New Roman" w:cs="Times New Roman"/>
          <w:lang w:val="it-IT"/>
        </w:rPr>
        <w:t xml:space="preserve">Una quantità </w:t>
      </w:r>
      <w:r w:rsidRPr="008463F1">
        <w:rPr>
          <w:rFonts w:ascii="Times New Roman" w:hAnsi="Times New Roman" w:cs="Times New Roman"/>
          <w:i/>
          <w:lang w:val="it-IT"/>
        </w:rPr>
        <w:t>m</w:t>
      </w:r>
      <w:r w:rsidRPr="008463F1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Pr="008463F1">
        <w:rPr>
          <w:rFonts w:ascii="Times New Roman" w:hAnsi="Times New Roman" w:cs="Times New Roman"/>
          <w:lang w:val="it-IT"/>
        </w:rPr>
        <w:t xml:space="preserve">= </w:t>
      </w:r>
      <w:r w:rsidR="00FD5DB5" w:rsidRPr="008463F1">
        <w:rPr>
          <w:rFonts w:ascii="Times New Roman" w:hAnsi="Times New Roman" w:cs="Times New Roman"/>
          <w:lang w:val="it-IT"/>
        </w:rPr>
        <w:t>30</w:t>
      </w:r>
      <w:r w:rsidRPr="008463F1">
        <w:rPr>
          <w:rFonts w:ascii="Times New Roman" w:hAnsi="Times New Roman" w:cs="Times New Roman"/>
          <w:lang w:val="it-IT"/>
        </w:rPr>
        <w:t>g di argon (massa molare µ</w:t>
      </w:r>
      <w:r w:rsidR="002E5FFC" w:rsidRPr="008463F1">
        <w:rPr>
          <w:rFonts w:ascii="Times New Roman" w:hAnsi="Times New Roman" w:cs="Times New Roman"/>
          <w:lang w:val="it-IT"/>
        </w:rPr>
        <w:t xml:space="preserve"> </w:t>
      </w:r>
      <w:r w:rsidRPr="008463F1">
        <w:rPr>
          <w:rFonts w:ascii="Cambria Math" w:hAnsi="Cambria Math" w:cs="Cambria Math"/>
          <w:lang w:val="it-IT"/>
        </w:rPr>
        <w:t>≃</w:t>
      </w:r>
      <w:r w:rsidR="002E5FFC" w:rsidRPr="008463F1">
        <w:rPr>
          <w:rFonts w:ascii="Times New Roman" w:hAnsi="Times New Roman" w:cs="Times New Roman"/>
          <w:lang w:val="it-IT"/>
        </w:rPr>
        <w:t xml:space="preserve"> </w:t>
      </w:r>
      <w:r w:rsidRPr="008463F1">
        <w:rPr>
          <w:rFonts w:ascii="Times New Roman" w:hAnsi="Times New Roman" w:cs="Times New Roman"/>
          <w:lang w:val="it-IT"/>
        </w:rPr>
        <w:t>40g/</w:t>
      </w:r>
      <w:proofErr w:type="spellStart"/>
      <w:r w:rsidRPr="008463F1">
        <w:rPr>
          <w:rFonts w:ascii="Times New Roman" w:hAnsi="Times New Roman" w:cs="Times New Roman"/>
          <w:lang w:val="it-IT"/>
        </w:rPr>
        <w:t>mol</w:t>
      </w:r>
      <w:proofErr w:type="spellEnd"/>
      <w:r w:rsidRPr="008463F1">
        <w:rPr>
          <w:rFonts w:ascii="Times New Roman" w:hAnsi="Times New Roman" w:cs="Times New Roman"/>
          <w:lang w:val="it-IT"/>
        </w:rPr>
        <w:t xml:space="preserve">) a temperatura </w:t>
      </w:r>
      <w:r w:rsidRPr="008463F1">
        <w:rPr>
          <w:rFonts w:ascii="Times New Roman" w:hAnsi="Times New Roman" w:cs="Times New Roman"/>
          <w:i/>
          <w:lang w:val="it-IT"/>
        </w:rPr>
        <w:t>T</w:t>
      </w:r>
      <w:r w:rsidRPr="008463F1">
        <w:rPr>
          <w:rFonts w:ascii="Times New Roman" w:hAnsi="Times New Roman" w:cs="Times New Roman"/>
          <w:vertAlign w:val="subscript"/>
          <w:lang w:val="it-IT"/>
        </w:rPr>
        <w:t>0</w:t>
      </w:r>
      <w:r w:rsidRPr="008463F1">
        <w:rPr>
          <w:rFonts w:ascii="Times New Roman" w:hAnsi="Times New Roman" w:cs="Times New Roman"/>
          <w:lang w:val="it-IT"/>
        </w:rPr>
        <w:t xml:space="preserve"> = 180K si contrae reversibilmente fino a raggiungere una temperatura </w:t>
      </w:r>
      <w:r w:rsidRPr="008463F1">
        <w:rPr>
          <w:rFonts w:ascii="Times New Roman" w:hAnsi="Times New Roman" w:cs="Times New Roman"/>
          <w:i/>
          <w:lang w:val="it-IT"/>
        </w:rPr>
        <w:t>T</w:t>
      </w:r>
      <w:r w:rsidR="00C71E3F" w:rsidRPr="008463F1">
        <w:rPr>
          <w:rFonts w:ascii="Times New Roman" w:hAnsi="Times New Roman" w:cs="Times New Roman"/>
          <w:vertAlign w:val="subscript"/>
          <w:lang w:val="it-IT"/>
        </w:rPr>
        <w:t>1</w:t>
      </w:r>
      <w:r w:rsidRPr="008463F1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Pr="008463F1">
        <w:rPr>
          <w:rFonts w:ascii="Times New Roman" w:hAnsi="Times New Roman" w:cs="Times New Roman"/>
          <w:lang w:val="it-IT"/>
        </w:rPr>
        <w:t xml:space="preserve">= 270 K e volume </w:t>
      </w:r>
      <w:r w:rsidRPr="008463F1">
        <w:rPr>
          <w:rFonts w:ascii="Times New Roman" w:hAnsi="Times New Roman" w:cs="Times New Roman"/>
          <w:i/>
          <w:lang w:val="it-IT"/>
        </w:rPr>
        <w:t>V</w:t>
      </w:r>
      <w:r w:rsidR="00C71E3F" w:rsidRPr="008463F1">
        <w:rPr>
          <w:rFonts w:ascii="Times New Roman" w:hAnsi="Times New Roman" w:cs="Times New Roman"/>
          <w:vertAlign w:val="subscript"/>
          <w:lang w:val="it-IT"/>
        </w:rPr>
        <w:t>1</w:t>
      </w:r>
      <w:r w:rsidRPr="008463F1">
        <w:rPr>
          <w:rFonts w:ascii="Times New Roman" w:hAnsi="Times New Roman" w:cs="Times New Roman"/>
          <w:lang w:val="it-IT"/>
        </w:rPr>
        <w:t xml:space="preserve"> = </w:t>
      </w:r>
      <w:r w:rsidR="007D4C8C" w:rsidRPr="008463F1">
        <w:rPr>
          <w:rFonts w:ascii="Times New Roman" w:hAnsi="Times New Roman" w:cs="Times New Roman"/>
          <w:lang w:val="it-IT"/>
        </w:rPr>
        <w:t>¼</w:t>
      </w:r>
      <w:r w:rsidRPr="008463F1">
        <w:rPr>
          <w:rFonts w:ascii="Times New Roman" w:hAnsi="Times New Roman" w:cs="Times New Roman"/>
          <w:i/>
          <w:lang w:val="it-IT"/>
        </w:rPr>
        <w:t>V</w:t>
      </w:r>
      <w:r w:rsidR="00C71E3F" w:rsidRPr="008463F1">
        <w:rPr>
          <w:rFonts w:ascii="Times New Roman" w:hAnsi="Times New Roman" w:cs="Times New Roman"/>
          <w:vertAlign w:val="subscript"/>
          <w:lang w:val="it-IT"/>
        </w:rPr>
        <w:t>0</w:t>
      </w:r>
      <w:r w:rsidR="00C71E3F" w:rsidRPr="008463F1">
        <w:rPr>
          <w:rFonts w:ascii="Times New Roman" w:hAnsi="Times New Roman" w:cs="Times New Roman"/>
          <w:lang w:val="it-IT"/>
        </w:rPr>
        <w:t xml:space="preserve"> </w:t>
      </w:r>
      <w:r w:rsidRPr="008463F1">
        <w:rPr>
          <w:rFonts w:ascii="Times New Roman" w:hAnsi="Times New Roman" w:cs="Times New Roman"/>
          <w:lang w:val="it-IT"/>
        </w:rPr>
        <w:t xml:space="preserve">seguendo una trasformazione quasi statica tale che </w:t>
      </w:r>
      <w:proofErr w:type="spellStart"/>
      <w:r w:rsidRPr="008463F1">
        <w:rPr>
          <w:rFonts w:ascii="Times New Roman" w:hAnsi="Times New Roman" w:cs="Times New Roman"/>
          <w:i/>
          <w:lang w:val="it-IT"/>
        </w:rPr>
        <w:t>p</w:t>
      </w:r>
      <w:r w:rsidR="00C71E3F" w:rsidRPr="008463F1">
        <w:rPr>
          <w:rFonts w:ascii="Times New Roman" w:hAnsi="Times New Roman" w:cs="Times New Roman"/>
          <w:i/>
          <w:lang w:val="it-IT"/>
        </w:rPr>
        <w:t>·</w:t>
      </w:r>
      <w:r w:rsidRPr="008463F1">
        <w:rPr>
          <w:rFonts w:ascii="Times New Roman" w:hAnsi="Times New Roman" w:cs="Times New Roman"/>
          <w:i/>
          <w:lang w:val="it-IT"/>
        </w:rPr>
        <w:t>V</w:t>
      </w:r>
      <w:proofErr w:type="spellEnd"/>
      <w:r w:rsidR="00F51736" w:rsidRPr="008463F1">
        <w:rPr>
          <w:rFonts w:ascii="Times New Roman" w:hAnsi="Times New Roman" w:cs="Times New Roman"/>
          <w:i/>
          <w:lang w:val="it-IT"/>
        </w:rPr>
        <w:t xml:space="preserve"> </w:t>
      </w:r>
      <w:r w:rsidRPr="008463F1">
        <w:rPr>
          <w:rFonts w:ascii="Times New Roman" w:hAnsi="Times New Roman" w:cs="Times New Roman"/>
          <w:vertAlign w:val="superscript"/>
          <w:lang w:val="it-IT"/>
        </w:rPr>
        <w:t>k</w:t>
      </w:r>
      <w:r w:rsidRPr="008463F1">
        <w:rPr>
          <w:rFonts w:ascii="Times New Roman" w:hAnsi="Times New Roman" w:cs="Times New Roman"/>
          <w:lang w:val="it-IT"/>
        </w:rPr>
        <w:t xml:space="preserve"> = </w:t>
      </w:r>
      <w:proofErr w:type="spellStart"/>
      <w:r w:rsidRPr="008463F1">
        <w:rPr>
          <w:rFonts w:ascii="Times New Roman" w:hAnsi="Times New Roman" w:cs="Times New Roman"/>
          <w:lang w:val="it-IT"/>
        </w:rPr>
        <w:t>const</w:t>
      </w:r>
      <w:proofErr w:type="spellEnd"/>
      <w:r w:rsidRPr="008463F1">
        <w:rPr>
          <w:rFonts w:ascii="Times New Roman" w:hAnsi="Times New Roman" w:cs="Times New Roman"/>
          <w:lang w:val="it-IT"/>
        </w:rPr>
        <w:t>.</w:t>
      </w:r>
      <w:r w:rsidR="00FD5DB5" w:rsidRPr="008463F1">
        <w:rPr>
          <w:rFonts w:ascii="Times New Roman" w:hAnsi="Times New Roman" w:cs="Times New Roman"/>
          <w:lang w:val="it-IT"/>
        </w:rPr>
        <w:t xml:space="preserve"> Determinare il coefficiente </w:t>
      </w:r>
      <w:r w:rsidR="00FD5DB5" w:rsidRPr="008463F1">
        <w:rPr>
          <w:rFonts w:ascii="Times New Roman" w:hAnsi="Times New Roman" w:cs="Times New Roman"/>
          <w:i/>
          <w:lang w:val="it-IT"/>
        </w:rPr>
        <w:t>k</w:t>
      </w:r>
      <w:r w:rsidR="00FD5DB5" w:rsidRPr="008463F1">
        <w:rPr>
          <w:rFonts w:ascii="Times New Roman" w:hAnsi="Times New Roman" w:cs="Times New Roman"/>
          <w:lang w:val="it-IT"/>
        </w:rPr>
        <w:t xml:space="preserve"> della trasformazione </w:t>
      </w:r>
      <w:r w:rsidR="00A24812" w:rsidRPr="008463F1">
        <w:rPr>
          <w:rFonts w:ascii="Times New Roman" w:hAnsi="Times New Roman" w:cs="Times New Roman"/>
          <w:lang w:val="it-IT"/>
        </w:rPr>
        <w:t xml:space="preserve">e </w:t>
      </w:r>
      <w:r w:rsidR="00FD5DB5" w:rsidRPr="008463F1">
        <w:rPr>
          <w:rFonts w:ascii="Times New Roman" w:hAnsi="Times New Roman" w:cs="Times New Roman"/>
          <w:lang w:val="it-IT"/>
        </w:rPr>
        <w:t xml:space="preserve">il lavoro compiuto dal gas </w:t>
      </w:r>
      <w:r w:rsidR="007D4C8C" w:rsidRPr="008463F1">
        <w:rPr>
          <w:rFonts w:ascii="Times New Roman" w:hAnsi="Times New Roman" w:cs="Times New Roman"/>
          <w:lang w:val="it-IT"/>
        </w:rPr>
        <w:t>nell’ipotesi che si comporti come un gas perfetto monoatomico.</w:t>
      </w:r>
      <w:r w:rsidRPr="008463F1">
        <w:rPr>
          <w:rFonts w:ascii="Times New Roman" w:hAnsi="Times New Roman" w:cs="Times New Roman"/>
          <w:lang w:val="it-IT"/>
        </w:rPr>
        <w:t xml:space="preserve"> </w:t>
      </w:r>
      <w:r w:rsidR="00F00FB5" w:rsidRPr="008463F1">
        <w:rPr>
          <w:rFonts w:ascii="Times New Roman" w:hAnsi="Times New Roman" w:cs="Times New Roman"/>
          <w:lang w:val="it-IT"/>
        </w:rPr>
        <w:t>Scrivere l’espressione per il calore specifico</w:t>
      </w:r>
      <w:r w:rsidR="00267197" w:rsidRPr="008463F1">
        <w:rPr>
          <w:rFonts w:ascii="Times New Roman" w:hAnsi="Times New Roman" w:cs="Times New Roman"/>
          <w:lang w:val="it-IT"/>
        </w:rPr>
        <w:t xml:space="preserve"> molare</w:t>
      </w:r>
      <w:r w:rsidR="00F00FB5" w:rsidRPr="008463F1">
        <w:rPr>
          <w:rFonts w:ascii="Times New Roman" w:hAnsi="Times New Roman" w:cs="Times New Roman"/>
          <w:lang w:val="it-IT"/>
        </w:rPr>
        <w:t>.</w:t>
      </w:r>
    </w:p>
    <w:p w:rsidR="000C566D" w:rsidRPr="008463F1" w:rsidRDefault="000C566D" w:rsidP="004F7492">
      <w:pPr>
        <w:jc w:val="both"/>
        <w:rPr>
          <w:rFonts w:ascii="Times New Roman" w:hAnsi="Times New Roman" w:cs="Times New Roman"/>
          <w:lang w:val="it-IT"/>
        </w:rPr>
      </w:pPr>
    </w:p>
    <w:p w:rsidR="000C566D" w:rsidRPr="00DC63AC" w:rsidRDefault="004F7492" w:rsidP="00225451">
      <w:pPr>
        <w:jc w:val="both"/>
        <w:rPr>
          <w:rFonts w:ascii="Times New Roman" w:hAnsi="Times New Roman" w:cs="Times New Roman"/>
          <w:lang w:val="it-IT"/>
        </w:rPr>
      </w:pPr>
      <w:r w:rsidRPr="00DC63AC">
        <w:rPr>
          <w:rFonts w:ascii="Times New Roman" w:hAnsi="Times New Roman" w:cs="Times New Roman"/>
          <w:b/>
          <w:lang w:val="it-IT"/>
        </w:rPr>
        <w:t xml:space="preserve">Esercizio </w:t>
      </w:r>
      <w:r w:rsidR="001339B2" w:rsidRPr="00DC63AC">
        <w:rPr>
          <w:rFonts w:ascii="Times New Roman" w:hAnsi="Times New Roman" w:cs="Times New Roman"/>
          <w:b/>
          <w:lang w:val="it-IT"/>
        </w:rPr>
        <w:t>2</w:t>
      </w:r>
      <w:r w:rsidR="00E43243" w:rsidRPr="00DC63AC">
        <w:rPr>
          <w:rFonts w:ascii="Times New Roman" w:hAnsi="Times New Roman" w:cs="Times New Roman"/>
          <w:lang w:val="it-IT"/>
        </w:rPr>
        <w:tab/>
      </w:r>
      <w:r w:rsidRPr="00DC63AC">
        <w:rPr>
          <w:rFonts w:ascii="Times New Roman" w:hAnsi="Times New Roman" w:cs="Times New Roman"/>
          <w:lang w:val="it-IT"/>
        </w:rPr>
        <w:t>Un</w:t>
      </w:r>
      <w:r w:rsidR="00225451" w:rsidRPr="00DC63AC">
        <w:rPr>
          <w:rFonts w:ascii="Times New Roman" w:hAnsi="Times New Roman" w:cs="Times New Roman"/>
          <w:lang w:val="it-IT"/>
        </w:rPr>
        <w:t xml:space="preserve"> contenitore cilindrico </w:t>
      </w:r>
      <w:r w:rsidR="00096B17" w:rsidRPr="00DC63AC">
        <w:rPr>
          <w:rFonts w:ascii="Times New Roman" w:hAnsi="Times New Roman" w:cs="Times New Roman"/>
          <w:lang w:val="it-IT"/>
        </w:rPr>
        <w:t xml:space="preserve">aperto superiormente, </w:t>
      </w:r>
      <w:r w:rsidR="00225451" w:rsidRPr="00DC63AC">
        <w:rPr>
          <w:rFonts w:ascii="Times New Roman" w:hAnsi="Times New Roman" w:cs="Times New Roman"/>
          <w:lang w:val="it-IT"/>
        </w:rPr>
        <w:t>di altezza 1</w:t>
      </w:r>
      <w:r w:rsidR="00096B17" w:rsidRPr="00DC63AC">
        <w:rPr>
          <w:rFonts w:ascii="Times New Roman" w:hAnsi="Times New Roman" w:cs="Times New Roman"/>
          <w:lang w:val="it-IT"/>
        </w:rPr>
        <w:t>8</w:t>
      </w:r>
      <w:r w:rsidR="00225451" w:rsidRPr="00DC63AC">
        <w:rPr>
          <w:rFonts w:ascii="Times New Roman" w:hAnsi="Times New Roman" w:cs="Times New Roman"/>
          <w:lang w:val="it-IT"/>
        </w:rPr>
        <w:t xml:space="preserve"> cm e diametro di base </w:t>
      </w:r>
      <w:r w:rsidR="00575954" w:rsidRPr="00DC63AC">
        <w:rPr>
          <w:rFonts w:ascii="Times New Roman" w:hAnsi="Times New Roman" w:cs="Times New Roman"/>
          <w:lang w:val="it-IT"/>
        </w:rPr>
        <w:t>6.</w:t>
      </w:r>
      <w:r w:rsidR="008563BA" w:rsidRPr="00DC63AC">
        <w:rPr>
          <w:rFonts w:ascii="Times New Roman" w:hAnsi="Times New Roman" w:cs="Times New Roman"/>
          <w:lang w:val="it-IT"/>
        </w:rPr>
        <w:t>8</w:t>
      </w:r>
      <w:r w:rsidR="00225451" w:rsidRPr="00DC63AC">
        <w:rPr>
          <w:rFonts w:ascii="Times New Roman" w:hAnsi="Times New Roman" w:cs="Times New Roman"/>
          <w:lang w:val="it-IT"/>
        </w:rPr>
        <w:t xml:space="preserve"> cm</w:t>
      </w:r>
      <w:r w:rsidR="00096B17" w:rsidRPr="00DC63AC">
        <w:rPr>
          <w:rFonts w:ascii="Times New Roman" w:hAnsi="Times New Roman" w:cs="Times New Roman"/>
          <w:lang w:val="it-IT"/>
        </w:rPr>
        <w:t>,</w:t>
      </w:r>
      <w:r w:rsidR="00225451" w:rsidRPr="00DC63AC">
        <w:rPr>
          <w:rFonts w:ascii="Times New Roman" w:hAnsi="Times New Roman" w:cs="Times New Roman"/>
          <w:lang w:val="it-IT"/>
        </w:rPr>
        <w:t xml:space="preserve"> è pieno per metà di un fluido a temperatura </w:t>
      </w:r>
      <w:r w:rsidR="00225451" w:rsidRPr="00DC63AC">
        <w:rPr>
          <w:rFonts w:ascii="Times New Roman" w:hAnsi="Times New Roman" w:cs="Times New Roman"/>
          <w:i/>
          <w:lang w:val="it-IT"/>
        </w:rPr>
        <w:t>T</w:t>
      </w:r>
      <w:r w:rsidR="00225451" w:rsidRPr="00DC63AC">
        <w:rPr>
          <w:rFonts w:ascii="Times New Roman" w:hAnsi="Times New Roman" w:cs="Times New Roman"/>
          <w:vertAlign w:val="subscript"/>
          <w:lang w:val="it-IT"/>
        </w:rPr>
        <w:t>1</w:t>
      </w:r>
      <w:r w:rsidR="00225451" w:rsidRPr="00DC63AC">
        <w:rPr>
          <w:rFonts w:ascii="Times New Roman" w:hAnsi="Times New Roman" w:cs="Times New Roman"/>
          <w:lang w:val="it-IT"/>
        </w:rPr>
        <w:t xml:space="preserve"> = 278 K, mentre la temperatura dell’ambiente in cui si trova è </w:t>
      </w:r>
      <w:r w:rsidR="00225451" w:rsidRPr="00DC63AC">
        <w:rPr>
          <w:rFonts w:ascii="Times New Roman" w:hAnsi="Times New Roman" w:cs="Times New Roman"/>
          <w:i/>
          <w:lang w:val="it-IT"/>
        </w:rPr>
        <w:t>T</w:t>
      </w:r>
      <w:r w:rsidR="00225451" w:rsidRPr="00DC63AC">
        <w:rPr>
          <w:rFonts w:ascii="Times New Roman" w:hAnsi="Times New Roman" w:cs="Times New Roman"/>
          <w:vertAlign w:val="subscript"/>
          <w:lang w:val="it-IT"/>
        </w:rPr>
        <w:t>2</w:t>
      </w:r>
      <w:r w:rsidR="00225451" w:rsidRPr="00DC63AC">
        <w:rPr>
          <w:rFonts w:ascii="Times New Roman" w:hAnsi="Times New Roman" w:cs="Times New Roman"/>
          <w:lang w:val="it-IT"/>
        </w:rPr>
        <w:t xml:space="preserve"> = </w:t>
      </w:r>
      <w:r w:rsidR="00656E8B" w:rsidRPr="00DC63AC">
        <w:rPr>
          <w:rFonts w:ascii="Times New Roman" w:hAnsi="Times New Roman" w:cs="Times New Roman"/>
          <w:lang w:val="it-IT"/>
        </w:rPr>
        <w:t>293</w:t>
      </w:r>
      <w:r w:rsidR="00225451" w:rsidRPr="00DC63AC">
        <w:rPr>
          <w:rFonts w:ascii="Times New Roman" w:hAnsi="Times New Roman" w:cs="Times New Roman"/>
          <w:lang w:val="it-IT"/>
        </w:rPr>
        <w:t xml:space="preserve"> K. </w:t>
      </w:r>
      <w:r w:rsidR="00CD7AC2" w:rsidRPr="00DC63AC">
        <w:rPr>
          <w:rFonts w:ascii="Times New Roman" w:hAnsi="Times New Roman" w:cs="Times New Roman"/>
          <w:lang w:val="it-IT"/>
        </w:rPr>
        <w:t xml:space="preserve">Le pareti </w:t>
      </w:r>
      <w:r w:rsidR="00B01E28" w:rsidRPr="00DC63AC">
        <w:rPr>
          <w:rFonts w:ascii="Times New Roman" w:hAnsi="Times New Roman" w:cs="Times New Roman"/>
          <w:lang w:val="it-IT"/>
        </w:rPr>
        <w:t xml:space="preserve">laterali </w:t>
      </w:r>
      <w:r w:rsidR="00225451" w:rsidRPr="00DC63AC">
        <w:rPr>
          <w:rFonts w:ascii="Times New Roman" w:hAnsi="Times New Roman" w:cs="Times New Roman"/>
          <w:lang w:val="it-IT"/>
        </w:rPr>
        <w:t>del contenitore</w:t>
      </w:r>
      <w:r w:rsidR="00CD7AC2" w:rsidRPr="00DC63AC">
        <w:rPr>
          <w:rFonts w:ascii="Times New Roman" w:hAnsi="Times New Roman" w:cs="Times New Roman"/>
          <w:lang w:val="it-IT"/>
        </w:rPr>
        <w:t xml:space="preserve"> </w:t>
      </w:r>
      <w:r w:rsidR="00575954" w:rsidRPr="00DC63AC">
        <w:rPr>
          <w:rFonts w:ascii="Times New Roman" w:hAnsi="Times New Roman" w:cs="Times New Roman"/>
          <w:lang w:val="it-IT"/>
        </w:rPr>
        <w:t xml:space="preserve">hanno spessore </w:t>
      </w:r>
      <w:r w:rsidR="00575954" w:rsidRPr="00DC63AC">
        <w:rPr>
          <w:rFonts w:ascii="Times New Roman" w:hAnsi="Times New Roman" w:cs="Times New Roman"/>
          <w:i/>
          <w:lang w:val="it-IT"/>
        </w:rPr>
        <w:t>d</w:t>
      </w:r>
      <w:r w:rsidR="00575954" w:rsidRPr="00DC63AC">
        <w:rPr>
          <w:rFonts w:ascii="Times New Roman" w:hAnsi="Times New Roman" w:cs="Times New Roman"/>
          <w:lang w:val="it-IT"/>
        </w:rPr>
        <w:t xml:space="preserve"> =</w:t>
      </w:r>
      <w:r w:rsidR="00CD7AC2" w:rsidRPr="00DC63AC">
        <w:rPr>
          <w:rFonts w:ascii="Times New Roman" w:hAnsi="Times New Roman" w:cs="Times New Roman"/>
          <w:lang w:val="it-IT"/>
        </w:rPr>
        <w:t xml:space="preserve"> </w:t>
      </w:r>
      <w:r w:rsidR="00B01E28" w:rsidRPr="00DC63AC">
        <w:rPr>
          <w:rFonts w:ascii="Times New Roman" w:hAnsi="Times New Roman" w:cs="Times New Roman"/>
          <w:lang w:val="it-IT"/>
        </w:rPr>
        <w:t>3</w:t>
      </w:r>
      <w:r w:rsidR="00CD7AC2" w:rsidRPr="00DC63AC">
        <w:rPr>
          <w:rFonts w:ascii="Times New Roman" w:hAnsi="Times New Roman" w:cs="Times New Roman"/>
          <w:lang w:val="it-IT"/>
        </w:rPr>
        <w:t>·10</w:t>
      </w:r>
      <w:r w:rsidR="00CD7AC2" w:rsidRPr="00DC63AC">
        <w:rPr>
          <w:rFonts w:ascii="Times New Roman" w:hAnsi="Times New Roman" w:cs="Times New Roman"/>
          <w:vertAlign w:val="superscript"/>
          <w:lang w:val="it-IT"/>
        </w:rPr>
        <w:t>-3</w:t>
      </w:r>
      <w:r w:rsidR="00CD7AC2" w:rsidRPr="00DC63AC">
        <w:rPr>
          <w:rFonts w:ascii="Times New Roman" w:hAnsi="Times New Roman" w:cs="Times New Roman"/>
          <w:lang w:val="it-IT"/>
        </w:rPr>
        <w:t xml:space="preserve"> m</w:t>
      </w:r>
      <w:r w:rsidR="00096B17" w:rsidRPr="00DC63AC">
        <w:rPr>
          <w:rFonts w:ascii="Times New Roman" w:hAnsi="Times New Roman" w:cs="Times New Roman"/>
          <w:lang w:val="it-IT"/>
        </w:rPr>
        <w:t>,</w:t>
      </w:r>
      <w:r w:rsidR="00CD7AC2" w:rsidRPr="00DC63AC">
        <w:rPr>
          <w:rFonts w:ascii="Times New Roman" w:hAnsi="Times New Roman" w:cs="Times New Roman"/>
          <w:lang w:val="it-IT"/>
        </w:rPr>
        <w:t xml:space="preserve"> e il loro coefficiente di conducibilità </w:t>
      </w:r>
      <w:r w:rsidR="00096B17" w:rsidRPr="00DC63AC">
        <w:rPr>
          <w:rFonts w:ascii="Times New Roman" w:hAnsi="Times New Roman" w:cs="Times New Roman"/>
          <w:lang w:val="it-IT"/>
        </w:rPr>
        <w:t xml:space="preserve">è </w:t>
      </w:r>
      <w:r w:rsidR="00225451" w:rsidRPr="00DC63AC">
        <w:rPr>
          <w:rFonts w:ascii="Times New Roman" w:hAnsi="Times New Roman" w:cs="Times New Roman"/>
          <w:i/>
          <w:lang w:val="it-IT"/>
        </w:rPr>
        <w:t>k</w:t>
      </w:r>
      <w:r w:rsidR="00225451" w:rsidRPr="00DC63AC">
        <w:rPr>
          <w:rFonts w:ascii="Times New Roman" w:hAnsi="Times New Roman" w:cs="Times New Roman"/>
          <w:vertAlign w:val="subscript"/>
          <w:lang w:val="it-IT"/>
        </w:rPr>
        <w:t>1</w:t>
      </w:r>
      <w:r w:rsidR="00225451" w:rsidRPr="00DC63AC">
        <w:rPr>
          <w:rFonts w:ascii="Times New Roman" w:hAnsi="Times New Roman" w:cs="Times New Roman"/>
          <w:lang w:val="it-IT"/>
        </w:rPr>
        <w:t>=0.8 W/</w:t>
      </w:r>
      <w:proofErr w:type="spellStart"/>
      <w:r w:rsidR="00225451" w:rsidRPr="00DC63AC">
        <w:rPr>
          <w:rFonts w:ascii="Times New Roman" w:hAnsi="Times New Roman" w:cs="Times New Roman"/>
          <w:lang w:val="it-IT"/>
        </w:rPr>
        <w:t>mK</w:t>
      </w:r>
      <w:proofErr w:type="spellEnd"/>
      <w:r w:rsidR="00CD7AC2" w:rsidRPr="00DC63AC">
        <w:rPr>
          <w:rFonts w:ascii="Times New Roman" w:hAnsi="Times New Roman" w:cs="Times New Roman"/>
          <w:lang w:val="it-IT"/>
        </w:rPr>
        <w:t>;</w:t>
      </w:r>
      <w:r w:rsidR="00225451" w:rsidRPr="00DC63AC">
        <w:rPr>
          <w:rFonts w:ascii="Times New Roman" w:hAnsi="Times New Roman" w:cs="Times New Roman"/>
          <w:lang w:val="it-IT"/>
        </w:rPr>
        <w:t xml:space="preserve"> quello dell’aria (ferma) è </w:t>
      </w:r>
      <w:r w:rsidR="00225451" w:rsidRPr="00DC63AC">
        <w:rPr>
          <w:rFonts w:ascii="Times New Roman" w:hAnsi="Times New Roman" w:cs="Times New Roman"/>
          <w:i/>
          <w:lang w:val="it-IT"/>
        </w:rPr>
        <w:t>k</w:t>
      </w:r>
      <w:r w:rsidR="00225451" w:rsidRPr="00DC63AC">
        <w:rPr>
          <w:rFonts w:ascii="Times New Roman" w:hAnsi="Times New Roman" w:cs="Times New Roman"/>
          <w:vertAlign w:val="subscript"/>
          <w:lang w:val="it-IT"/>
        </w:rPr>
        <w:t>2</w:t>
      </w:r>
      <w:r w:rsidR="00225451" w:rsidRPr="00DC63AC">
        <w:rPr>
          <w:rFonts w:ascii="Times New Roman" w:hAnsi="Times New Roman" w:cs="Times New Roman"/>
          <w:lang w:val="it-IT"/>
        </w:rPr>
        <w:t>=0.022 W/</w:t>
      </w:r>
      <w:proofErr w:type="spellStart"/>
      <w:r w:rsidR="00225451" w:rsidRPr="00DC63AC">
        <w:rPr>
          <w:rFonts w:ascii="Times New Roman" w:hAnsi="Times New Roman" w:cs="Times New Roman"/>
          <w:lang w:val="it-IT"/>
        </w:rPr>
        <w:t>mK</w:t>
      </w:r>
      <w:proofErr w:type="spellEnd"/>
      <w:r w:rsidR="00225451" w:rsidRPr="00DC63AC">
        <w:rPr>
          <w:rFonts w:ascii="Times New Roman" w:hAnsi="Times New Roman" w:cs="Times New Roman"/>
          <w:lang w:val="it-IT"/>
        </w:rPr>
        <w:t xml:space="preserve"> mentre il corrispondente coefficiente di scambio convettivo è </w:t>
      </w:r>
      <w:r w:rsidR="004C2447" w:rsidRPr="00DC63AC">
        <w:rPr>
          <w:rFonts w:ascii="Times New Roman" w:hAnsi="Times New Roman" w:cs="Times New Roman"/>
          <w:i/>
          <w:lang w:val="it-IT"/>
        </w:rPr>
        <w:t>α</w:t>
      </w:r>
      <w:r w:rsidR="00225451" w:rsidRPr="00DC63AC">
        <w:rPr>
          <w:rFonts w:ascii="Times New Roman" w:hAnsi="Times New Roman" w:cs="Times New Roman"/>
          <w:lang w:val="it-IT"/>
        </w:rPr>
        <w:t xml:space="preserve"> = </w:t>
      </w:r>
      <w:r w:rsidR="00161FAB" w:rsidRPr="00DC63AC">
        <w:rPr>
          <w:rFonts w:ascii="Times New Roman" w:hAnsi="Times New Roman" w:cs="Times New Roman"/>
          <w:lang w:val="it-IT"/>
        </w:rPr>
        <w:t>7</w:t>
      </w:r>
      <w:r w:rsidR="00225451" w:rsidRPr="00DC63AC">
        <w:rPr>
          <w:rFonts w:ascii="Times New Roman" w:hAnsi="Times New Roman" w:cs="Times New Roman"/>
          <w:lang w:val="it-IT"/>
        </w:rPr>
        <w:t xml:space="preserve"> W/m²K.</w:t>
      </w:r>
      <w:r w:rsidR="00B01E28" w:rsidRPr="00DC63AC">
        <w:rPr>
          <w:rFonts w:ascii="Times New Roman" w:hAnsi="Times New Roman" w:cs="Times New Roman"/>
          <w:lang w:val="it-IT"/>
        </w:rPr>
        <w:t xml:space="preserve"> La base </w:t>
      </w:r>
      <w:r w:rsidR="002662BA" w:rsidRPr="00DC63AC">
        <w:rPr>
          <w:rFonts w:ascii="Times New Roman" w:hAnsi="Times New Roman" w:cs="Times New Roman"/>
          <w:lang w:val="it-IT"/>
        </w:rPr>
        <w:t>ha spessore</w:t>
      </w:r>
      <w:r w:rsidR="00B01E28" w:rsidRPr="00DC63AC">
        <w:rPr>
          <w:rFonts w:ascii="Times New Roman" w:hAnsi="Times New Roman" w:cs="Times New Roman"/>
          <w:lang w:val="it-IT"/>
        </w:rPr>
        <w:t xml:space="preserve"> 0.01 m ed è appoggiata su un tavolo di </w:t>
      </w:r>
      <w:r w:rsidR="000D1539" w:rsidRPr="00DC63AC">
        <w:rPr>
          <w:rFonts w:ascii="Times New Roman" w:hAnsi="Times New Roman" w:cs="Times New Roman"/>
          <w:lang w:val="it-IT"/>
        </w:rPr>
        <w:t xml:space="preserve">materiale </w:t>
      </w:r>
      <w:r w:rsidR="00F7051F" w:rsidRPr="00DC63AC">
        <w:rPr>
          <w:rFonts w:ascii="Times New Roman" w:hAnsi="Times New Roman" w:cs="Times New Roman"/>
          <w:lang w:val="it-IT"/>
        </w:rPr>
        <w:t>isolante (</w:t>
      </w:r>
      <w:r w:rsidR="00F7051F" w:rsidRPr="00DC63AC">
        <w:rPr>
          <w:rFonts w:ascii="Times New Roman" w:hAnsi="Times New Roman" w:cs="Times New Roman"/>
          <w:i/>
          <w:lang w:val="it-IT"/>
        </w:rPr>
        <w:t>k</w:t>
      </w:r>
      <w:r w:rsidR="00F7051F" w:rsidRPr="00DC63AC">
        <w:rPr>
          <w:rFonts w:ascii="Times New Roman" w:hAnsi="Times New Roman" w:cs="Times New Roman"/>
          <w:vertAlign w:val="subscript"/>
          <w:lang w:val="it-IT"/>
        </w:rPr>
        <w:t>2</w:t>
      </w:r>
      <w:r w:rsidR="00F7051F" w:rsidRPr="00DC63AC">
        <w:rPr>
          <w:rFonts w:ascii="Times New Roman" w:hAnsi="Times New Roman" w:cs="Times New Roman"/>
          <w:lang w:val="it-IT"/>
        </w:rPr>
        <w:t>=0.12 W/</w:t>
      </w:r>
      <w:proofErr w:type="spellStart"/>
      <w:r w:rsidR="00F7051F" w:rsidRPr="00DC63AC">
        <w:rPr>
          <w:rFonts w:ascii="Times New Roman" w:hAnsi="Times New Roman" w:cs="Times New Roman"/>
          <w:lang w:val="it-IT"/>
        </w:rPr>
        <w:t>mK</w:t>
      </w:r>
      <w:proofErr w:type="spellEnd"/>
      <w:r w:rsidR="00F7051F" w:rsidRPr="00DC63AC">
        <w:rPr>
          <w:rFonts w:ascii="Times New Roman" w:hAnsi="Times New Roman" w:cs="Times New Roman"/>
          <w:lang w:val="it-IT"/>
        </w:rPr>
        <w:t>) e spessore 0.0</w:t>
      </w:r>
      <w:r w:rsidR="00EA785F" w:rsidRPr="00DC63AC">
        <w:rPr>
          <w:rFonts w:ascii="Times New Roman" w:hAnsi="Times New Roman" w:cs="Times New Roman"/>
          <w:lang w:val="it-IT"/>
        </w:rPr>
        <w:t>4</w:t>
      </w:r>
      <w:r w:rsidR="00F7051F" w:rsidRPr="00DC63AC">
        <w:rPr>
          <w:rFonts w:ascii="Times New Roman" w:hAnsi="Times New Roman" w:cs="Times New Roman"/>
          <w:lang w:val="it-IT"/>
        </w:rPr>
        <w:t xml:space="preserve"> m</w:t>
      </w:r>
      <w:r w:rsidR="00B01E28" w:rsidRPr="00DC63AC">
        <w:rPr>
          <w:rFonts w:ascii="Times New Roman" w:hAnsi="Times New Roman" w:cs="Times New Roman"/>
          <w:lang w:val="it-IT"/>
        </w:rPr>
        <w:t>.</w:t>
      </w:r>
    </w:p>
    <w:p w:rsidR="00225451" w:rsidRPr="008463F1" w:rsidRDefault="00E83162" w:rsidP="00225451">
      <w:pPr>
        <w:jc w:val="both"/>
        <w:rPr>
          <w:rFonts w:ascii="Times New Roman" w:hAnsi="Times New Roman" w:cs="Times New Roman"/>
          <w:lang w:val="it-IT"/>
        </w:rPr>
      </w:pPr>
      <w:r w:rsidRPr="00DC63AC">
        <w:rPr>
          <w:rFonts w:ascii="Times New Roman" w:hAnsi="Times New Roman" w:cs="Times New Roman"/>
          <w:lang w:val="it-IT"/>
        </w:rPr>
        <w:t>Stimare</w:t>
      </w:r>
      <w:r w:rsidR="00096B17" w:rsidRPr="008463F1">
        <w:rPr>
          <w:rFonts w:ascii="Times New Roman" w:hAnsi="Times New Roman" w:cs="Times New Roman"/>
          <w:lang w:val="it-IT"/>
        </w:rPr>
        <w:t xml:space="preserve"> la conduttanza termica efficace dell’interfaccia tra il fluido e l’ambiente circostante, e </w:t>
      </w:r>
      <w:r w:rsidR="000F04EF" w:rsidRPr="008463F1">
        <w:rPr>
          <w:rFonts w:ascii="Times New Roman" w:hAnsi="Times New Roman" w:cs="Times New Roman"/>
          <w:lang w:val="it-IT"/>
        </w:rPr>
        <w:t>la potenza trasmessa. S</w:t>
      </w:r>
      <w:r w:rsidR="00096B17" w:rsidRPr="008463F1">
        <w:rPr>
          <w:rFonts w:ascii="Times New Roman" w:hAnsi="Times New Roman" w:cs="Times New Roman"/>
          <w:lang w:val="it-IT"/>
        </w:rPr>
        <w:t>piegare se sia possibile trascurare la conduzione attraverso la parte superiore del cilindro. Cosa cambia se invece si scambiano le temperature del fluido e della stanza?</w:t>
      </w:r>
    </w:p>
    <w:p w:rsidR="000C566D" w:rsidRPr="008463F1" w:rsidRDefault="000C566D" w:rsidP="00225451">
      <w:pPr>
        <w:jc w:val="both"/>
        <w:rPr>
          <w:rFonts w:ascii="Times New Roman" w:hAnsi="Times New Roman" w:cs="Times New Roman"/>
          <w:lang w:val="it-IT"/>
        </w:rPr>
      </w:pPr>
    </w:p>
    <w:p w:rsidR="00155278" w:rsidRPr="008463F1" w:rsidRDefault="00155278" w:rsidP="00225451">
      <w:pPr>
        <w:jc w:val="both"/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 xml:space="preserve">Esercizio </w:t>
      </w:r>
      <w:r w:rsidR="00357D37" w:rsidRPr="008463F1">
        <w:rPr>
          <w:rFonts w:ascii="Times New Roman" w:hAnsi="Times New Roman" w:cs="Times New Roman"/>
          <w:b/>
          <w:lang w:val="it-IT"/>
        </w:rPr>
        <w:t>3</w:t>
      </w:r>
      <w:r w:rsidR="00E43243" w:rsidRPr="008463F1">
        <w:rPr>
          <w:rFonts w:ascii="Times New Roman" w:hAnsi="Times New Roman" w:cs="Times New Roman"/>
          <w:lang w:val="it-IT"/>
        </w:rPr>
        <w:tab/>
        <w:t>È dat</w:t>
      </w:r>
      <w:r w:rsidR="00D7100A" w:rsidRPr="008463F1">
        <w:rPr>
          <w:rFonts w:ascii="Times New Roman" w:hAnsi="Times New Roman" w:cs="Times New Roman"/>
          <w:lang w:val="it-IT"/>
        </w:rPr>
        <w:t>a</w:t>
      </w:r>
      <w:r w:rsidR="00E43243" w:rsidRPr="008463F1">
        <w:rPr>
          <w:rFonts w:ascii="Times New Roman" w:hAnsi="Times New Roman" w:cs="Times New Roman"/>
          <w:lang w:val="it-IT"/>
        </w:rPr>
        <w:t xml:space="preserve"> </w:t>
      </w:r>
      <w:r w:rsidR="0035547D" w:rsidRPr="008463F1">
        <w:rPr>
          <w:rFonts w:ascii="Times New Roman" w:hAnsi="Times New Roman" w:cs="Times New Roman"/>
          <w:lang w:val="it-IT"/>
        </w:rPr>
        <w:t>la seguente relazione tra</w:t>
      </w:r>
      <w:r w:rsidR="00E43243" w:rsidRPr="008463F1">
        <w:rPr>
          <w:rFonts w:ascii="Times New Roman" w:hAnsi="Times New Roman" w:cs="Times New Roman"/>
          <w:lang w:val="it-IT"/>
        </w:rPr>
        <w:t xml:space="preserve"> calore specifico</w:t>
      </w:r>
      <w:r w:rsidR="0035547D" w:rsidRPr="008463F1">
        <w:rPr>
          <w:rFonts w:ascii="Times New Roman" w:hAnsi="Times New Roman" w:cs="Times New Roman"/>
          <w:lang w:val="it-IT"/>
        </w:rPr>
        <w:t xml:space="preserve"> e temperatura</w:t>
      </w:r>
      <w:r w:rsidR="00E43243" w:rsidRPr="008463F1">
        <w:rPr>
          <w:rFonts w:ascii="Times New Roman" w:hAnsi="Times New Roman" w:cs="Times New Roman"/>
          <w:lang w:val="it-IT"/>
        </w:rPr>
        <w:t xml:space="preserve"> di un</w:t>
      </w:r>
      <w:r w:rsidR="00357D37" w:rsidRPr="008463F1">
        <w:rPr>
          <w:rFonts w:ascii="Times New Roman" w:hAnsi="Times New Roman" w:cs="Times New Roman"/>
          <w:lang w:val="it-IT"/>
        </w:rPr>
        <w:t>a mole di</w:t>
      </w:r>
      <w:r w:rsidR="00E43243" w:rsidRPr="008463F1">
        <w:rPr>
          <w:rFonts w:ascii="Times New Roman" w:hAnsi="Times New Roman" w:cs="Times New Roman"/>
          <w:lang w:val="it-IT"/>
        </w:rPr>
        <w:t xml:space="preserve"> gas perfetto</w:t>
      </w:r>
      <w:r w:rsidR="00E4244F" w:rsidRPr="008463F1">
        <w:rPr>
          <w:rFonts w:ascii="Times New Roman" w:hAnsi="Times New Roman" w:cs="Times New Roman"/>
          <w:lang w:val="it-IT"/>
        </w:rPr>
        <w:t xml:space="preserve"> </w:t>
      </w:r>
      <w:r w:rsidR="002B3ED8" w:rsidRPr="008463F1">
        <w:rPr>
          <w:rFonts w:ascii="Times New Roman" w:hAnsi="Times New Roman" w:cs="Times New Roman"/>
          <w:lang w:val="it-IT"/>
        </w:rPr>
        <w:t xml:space="preserve">biatomico </w:t>
      </w:r>
      <w:r w:rsidR="00E4244F" w:rsidRPr="008463F1">
        <w:rPr>
          <w:rFonts w:ascii="Times New Roman" w:hAnsi="Times New Roman" w:cs="Times New Roman"/>
          <w:lang w:val="it-IT"/>
        </w:rPr>
        <w:t xml:space="preserve">che esegue una trasformazione </w:t>
      </w:r>
      <w:r w:rsidR="00D7100A" w:rsidRPr="008463F1">
        <w:rPr>
          <w:rFonts w:ascii="Times New Roman" w:hAnsi="Times New Roman" w:cs="Times New Roman"/>
          <w:lang w:val="it-IT"/>
        </w:rPr>
        <w:t>reversibile</w:t>
      </w:r>
    </w:p>
    <w:p w:rsidR="00E4244F" w:rsidRPr="008463F1" w:rsidRDefault="00E4244F" w:rsidP="00863420">
      <w:pPr>
        <w:jc w:val="center"/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i/>
          <w:lang w:val="it-IT"/>
        </w:rPr>
        <w:t>c</w:t>
      </w:r>
      <w:r w:rsidRPr="008463F1">
        <w:rPr>
          <w:rFonts w:ascii="Times New Roman" w:hAnsi="Times New Roman" w:cs="Times New Roman"/>
          <w:vertAlign w:val="subscript"/>
          <w:lang w:val="it-IT"/>
        </w:rPr>
        <w:t>x</w:t>
      </w:r>
      <w:r w:rsidRPr="008463F1">
        <w:rPr>
          <w:rFonts w:ascii="Times New Roman" w:hAnsi="Times New Roman" w:cs="Times New Roman"/>
          <w:lang w:val="it-IT"/>
        </w:rPr>
        <w:t xml:space="preserve"> = </w:t>
      </w:r>
      <w:r w:rsidRPr="008463F1">
        <w:rPr>
          <w:rFonts w:ascii="Times New Roman" w:hAnsi="Times New Roman" w:cs="Times New Roman"/>
          <w:i/>
          <w:lang w:val="it-IT"/>
        </w:rPr>
        <w:t>c</w:t>
      </w:r>
      <w:r w:rsidR="00863420" w:rsidRPr="008463F1">
        <w:rPr>
          <w:rFonts w:ascii="Times New Roman" w:hAnsi="Times New Roman" w:cs="Times New Roman"/>
          <w:vertAlign w:val="subscript"/>
          <w:lang w:val="it-IT"/>
        </w:rPr>
        <w:t>v</w:t>
      </w:r>
      <w:r w:rsidR="00863420" w:rsidRPr="008463F1">
        <w:rPr>
          <w:rFonts w:ascii="Times New Roman" w:hAnsi="Times New Roman" w:cs="Times New Roman"/>
          <w:lang w:val="it-IT"/>
        </w:rPr>
        <w:t xml:space="preserve"> + </w:t>
      </w:r>
      <w:r w:rsidR="00863420" w:rsidRPr="008463F1">
        <w:rPr>
          <w:rFonts w:ascii="Times New Roman" w:hAnsi="Times New Roman" w:cs="Times New Roman"/>
          <w:i/>
          <w:lang w:val="it-IT"/>
        </w:rPr>
        <w:t>A</w:t>
      </w:r>
      <w:r w:rsidR="00863420" w:rsidRPr="008463F1">
        <w:rPr>
          <w:rFonts w:ascii="Times New Roman" w:hAnsi="Times New Roman" w:cs="Times New Roman"/>
          <w:lang w:val="it-IT"/>
        </w:rPr>
        <w:t xml:space="preserve"> + </w:t>
      </w:r>
      <w:r w:rsidR="00863420" w:rsidRPr="008463F1">
        <w:rPr>
          <w:rFonts w:ascii="Times New Roman" w:hAnsi="Times New Roman" w:cs="Times New Roman"/>
          <w:i/>
          <w:lang w:val="it-IT"/>
        </w:rPr>
        <w:t>BT</w:t>
      </w:r>
    </w:p>
    <w:p w:rsidR="00863420" w:rsidRPr="008463F1" w:rsidRDefault="00863420" w:rsidP="00225451">
      <w:pPr>
        <w:jc w:val="both"/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lang w:val="it-IT"/>
        </w:rPr>
        <w:t xml:space="preserve">Determinare l’equazione che lega il volume alla temperatura </w:t>
      </w:r>
      <w:r w:rsidRPr="008463F1">
        <w:rPr>
          <w:rFonts w:ascii="Times New Roman" w:hAnsi="Times New Roman" w:cs="Times New Roman"/>
          <w:i/>
          <w:lang w:val="it-IT"/>
        </w:rPr>
        <w:t>V</w:t>
      </w:r>
      <w:r w:rsidRPr="008463F1">
        <w:rPr>
          <w:rFonts w:ascii="Times New Roman" w:hAnsi="Times New Roman" w:cs="Times New Roman"/>
          <w:sz w:val="18"/>
          <w:szCs w:val="18"/>
          <w:lang w:val="it-IT"/>
        </w:rPr>
        <w:t>(</w:t>
      </w:r>
      <w:r w:rsidRPr="008463F1">
        <w:rPr>
          <w:rFonts w:ascii="Times New Roman" w:hAnsi="Times New Roman" w:cs="Times New Roman"/>
          <w:i/>
          <w:sz w:val="18"/>
          <w:szCs w:val="18"/>
          <w:lang w:val="it-IT"/>
        </w:rPr>
        <w:t>T</w:t>
      </w:r>
      <w:r w:rsidRPr="008463F1">
        <w:rPr>
          <w:rFonts w:ascii="Times New Roman" w:hAnsi="Times New Roman" w:cs="Times New Roman"/>
          <w:sz w:val="18"/>
          <w:szCs w:val="18"/>
          <w:lang w:val="it-IT"/>
        </w:rPr>
        <w:t>)</w:t>
      </w:r>
      <w:r w:rsidR="0097035E" w:rsidRPr="008463F1">
        <w:rPr>
          <w:rFonts w:ascii="Times New Roman" w:hAnsi="Times New Roman" w:cs="Times New Roman"/>
          <w:lang w:val="it-IT"/>
        </w:rPr>
        <w:t xml:space="preserve"> in questa trasformazione</w:t>
      </w:r>
      <w:r w:rsidRPr="008463F1">
        <w:rPr>
          <w:rFonts w:ascii="Times New Roman" w:hAnsi="Times New Roman" w:cs="Times New Roman"/>
          <w:lang w:val="it-IT"/>
        </w:rPr>
        <w:t xml:space="preserve">, </w:t>
      </w:r>
      <w:r w:rsidR="00357D37" w:rsidRPr="008463F1">
        <w:rPr>
          <w:rFonts w:ascii="Times New Roman" w:hAnsi="Times New Roman" w:cs="Times New Roman"/>
          <w:lang w:val="it-IT"/>
        </w:rPr>
        <w:t xml:space="preserve">e calcolare il </w:t>
      </w:r>
      <w:r w:rsidR="002B3ED8" w:rsidRPr="008463F1">
        <w:rPr>
          <w:rFonts w:ascii="Times New Roman" w:hAnsi="Times New Roman" w:cs="Times New Roman"/>
          <w:lang w:val="it-IT"/>
        </w:rPr>
        <w:t>calore scambiato</w:t>
      </w:r>
      <w:r w:rsidR="00357D37" w:rsidRPr="008463F1">
        <w:rPr>
          <w:rFonts w:ascii="Times New Roman" w:hAnsi="Times New Roman" w:cs="Times New Roman"/>
          <w:lang w:val="it-IT"/>
        </w:rPr>
        <w:t xml:space="preserve"> dal gas </w:t>
      </w:r>
      <w:r w:rsidR="002B3ED8" w:rsidRPr="008463F1">
        <w:rPr>
          <w:rFonts w:ascii="Times New Roman" w:hAnsi="Times New Roman" w:cs="Times New Roman"/>
          <w:lang w:val="it-IT"/>
        </w:rPr>
        <w:t xml:space="preserve">con l’ambiente </w:t>
      </w:r>
      <w:r w:rsidR="00655750" w:rsidRPr="008463F1">
        <w:rPr>
          <w:rFonts w:ascii="Times New Roman" w:hAnsi="Times New Roman" w:cs="Times New Roman"/>
          <w:lang w:val="it-IT"/>
        </w:rPr>
        <w:t>tra</w:t>
      </w:r>
      <w:r w:rsidR="008716B5" w:rsidRPr="008463F1">
        <w:rPr>
          <w:rFonts w:ascii="Times New Roman" w:hAnsi="Times New Roman" w:cs="Times New Roman"/>
          <w:lang w:val="it-IT"/>
        </w:rPr>
        <w:t xml:space="preserve"> </w:t>
      </w:r>
      <w:r w:rsidR="0097035E" w:rsidRPr="008463F1">
        <w:rPr>
          <w:rFonts w:ascii="Times New Roman" w:hAnsi="Times New Roman" w:cs="Times New Roman"/>
          <w:lang w:val="it-IT"/>
        </w:rPr>
        <w:t xml:space="preserve">lo stato iniziale a </w:t>
      </w:r>
      <w:r w:rsidR="00655750" w:rsidRPr="008463F1">
        <w:rPr>
          <w:rFonts w:ascii="Times New Roman" w:hAnsi="Times New Roman" w:cs="Times New Roman"/>
          <w:i/>
          <w:lang w:val="it-IT"/>
        </w:rPr>
        <w:t>T</w:t>
      </w:r>
      <w:r w:rsidR="00655750" w:rsidRPr="008463F1">
        <w:rPr>
          <w:rFonts w:ascii="Times New Roman" w:hAnsi="Times New Roman" w:cs="Times New Roman"/>
          <w:vertAlign w:val="subscript"/>
          <w:lang w:val="it-IT"/>
        </w:rPr>
        <w:t>i</w:t>
      </w:r>
      <w:r w:rsidR="00655750" w:rsidRPr="008463F1">
        <w:rPr>
          <w:rFonts w:ascii="Times New Roman" w:hAnsi="Times New Roman" w:cs="Times New Roman"/>
          <w:lang w:val="it-IT"/>
        </w:rPr>
        <w:t xml:space="preserve"> = </w:t>
      </w:r>
      <w:r w:rsidR="008716B5" w:rsidRPr="008463F1">
        <w:rPr>
          <w:rFonts w:ascii="Times New Roman" w:hAnsi="Times New Roman" w:cs="Times New Roman"/>
          <w:lang w:val="it-IT"/>
        </w:rPr>
        <w:t xml:space="preserve">300 </w:t>
      </w:r>
      <w:r w:rsidR="0097035E" w:rsidRPr="008463F1">
        <w:rPr>
          <w:rFonts w:ascii="Times New Roman" w:hAnsi="Times New Roman" w:cs="Times New Roman"/>
          <w:lang w:val="it-IT"/>
        </w:rPr>
        <w:t xml:space="preserve">K </w:t>
      </w:r>
      <w:r w:rsidR="008716B5" w:rsidRPr="008463F1">
        <w:rPr>
          <w:rFonts w:ascii="Times New Roman" w:hAnsi="Times New Roman" w:cs="Times New Roman"/>
          <w:lang w:val="it-IT"/>
        </w:rPr>
        <w:t xml:space="preserve">e </w:t>
      </w:r>
      <w:r w:rsidR="0097035E" w:rsidRPr="008463F1">
        <w:rPr>
          <w:rFonts w:ascii="Times New Roman" w:hAnsi="Times New Roman" w:cs="Times New Roman"/>
          <w:lang w:val="it-IT"/>
        </w:rPr>
        <w:t xml:space="preserve">quello finale a </w:t>
      </w:r>
      <w:proofErr w:type="spellStart"/>
      <w:r w:rsidR="00655750" w:rsidRPr="008463F1">
        <w:rPr>
          <w:rFonts w:ascii="Times New Roman" w:hAnsi="Times New Roman" w:cs="Times New Roman"/>
          <w:i/>
          <w:lang w:val="it-IT"/>
        </w:rPr>
        <w:t>T</w:t>
      </w:r>
      <w:r w:rsidR="00655750" w:rsidRPr="008463F1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655750" w:rsidRPr="008463F1">
        <w:rPr>
          <w:rFonts w:ascii="Times New Roman" w:hAnsi="Times New Roman" w:cs="Times New Roman"/>
          <w:lang w:val="it-IT"/>
        </w:rPr>
        <w:t xml:space="preserve"> = </w:t>
      </w:r>
      <w:r w:rsidR="008716B5" w:rsidRPr="008463F1">
        <w:rPr>
          <w:rFonts w:ascii="Times New Roman" w:hAnsi="Times New Roman" w:cs="Times New Roman"/>
          <w:lang w:val="it-IT"/>
        </w:rPr>
        <w:t>1350 K</w:t>
      </w:r>
      <w:r w:rsidR="00655750" w:rsidRPr="008463F1">
        <w:rPr>
          <w:rFonts w:ascii="Times New Roman" w:hAnsi="Times New Roman" w:cs="Times New Roman"/>
          <w:lang w:val="it-IT"/>
        </w:rPr>
        <w:t xml:space="preserve">, assumendo </w:t>
      </w:r>
      <w:r w:rsidR="00655750" w:rsidRPr="008463F1">
        <w:rPr>
          <w:rFonts w:ascii="Times New Roman" w:hAnsi="Times New Roman" w:cs="Times New Roman"/>
          <w:i/>
          <w:lang w:val="it-IT"/>
        </w:rPr>
        <w:t>A</w:t>
      </w:r>
      <w:r w:rsidR="00655750" w:rsidRPr="008463F1">
        <w:rPr>
          <w:rFonts w:ascii="Times New Roman" w:hAnsi="Times New Roman" w:cs="Times New Roman"/>
          <w:lang w:val="it-IT"/>
        </w:rPr>
        <w:t xml:space="preserve"> = </w:t>
      </w:r>
      <w:r w:rsidR="00655750" w:rsidRPr="008463F1">
        <w:rPr>
          <w:rFonts w:ascii="Times New Roman" w:hAnsi="Times New Roman" w:cs="Times New Roman"/>
          <w:i/>
          <w:lang w:val="it-IT"/>
        </w:rPr>
        <w:t>R</w:t>
      </w:r>
      <w:r w:rsidR="00655750" w:rsidRPr="008463F1">
        <w:rPr>
          <w:rFonts w:ascii="Times New Roman" w:hAnsi="Times New Roman" w:cs="Times New Roman"/>
          <w:lang w:val="it-IT"/>
        </w:rPr>
        <w:t xml:space="preserve"> = 8.314 J/</w:t>
      </w:r>
      <w:proofErr w:type="spellStart"/>
      <w:r w:rsidR="00655750" w:rsidRPr="008463F1">
        <w:rPr>
          <w:rFonts w:ascii="Times New Roman" w:hAnsi="Times New Roman" w:cs="Times New Roman"/>
          <w:lang w:val="it-IT"/>
        </w:rPr>
        <w:t>Kmol</w:t>
      </w:r>
      <w:proofErr w:type="spellEnd"/>
      <w:r w:rsidR="00655750" w:rsidRPr="008463F1">
        <w:rPr>
          <w:rFonts w:ascii="Times New Roman" w:hAnsi="Times New Roman" w:cs="Times New Roman"/>
          <w:lang w:val="it-IT"/>
        </w:rPr>
        <w:t xml:space="preserve"> e </w:t>
      </w:r>
      <w:r w:rsidR="00655750" w:rsidRPr="008463F1">
        <w:rPr>
          <w:rFonts w:ascii="Times New Roman" w:hAnsi="Times New Roman" w:cs="Times New Roman"/>
          <w:i/>
          <w:lang w:val="it-IT"/>
        </w:rPr>
        <w:t>B</w:t>
      </w:r>
      <w:r w:rsidR="00655750" w:rsidRPr="008463F1">
        <w:rPr>
          <w:rFonts w:ascii="Times New Roman" w:hAnsi="Times New Roman" w:cs="Times New Roman"/>
          <w:lang w:val="it-IT"/>
        </w:rPr>
        <w:t xml:space="preserve"> = 1.7·10</w:t>
      </w:r>
      <w:r w:rsidR="00655750" w:rsidRPr="008463F1">
        <w:rPr>
          <w:rFonts w:ascii="Times New Roman" w:hAnsi="Times New Roman" w:cs="Times New Roman"/>
          <w:vertAlign w:val="superscript"/>
          <w:lang w:val="it-IT"/>
        </w:rPr>
        <w:t>-4</w:t>
      </w:r>
      <w:r w:rsidR="00655750" w:rsidRPr="008463F1">
        <w:rPr>
          <w:rFonts w:ascii="Times New Roman" w:hAnsi="Times New Roman" w:cs="Times New Roman"/>
          <w:lang w:val="it-IT"/>
        </w:rPr>
        <w:t xml:space="preserve"> J/K²mol</w:t>
      </w:r>
      <w:r w:rsidR="008716B5" w:rsidRPr="008463F1">
        <w:rPr>
          <w:rFonts w:ascii="Times New Roman" w:hAnsi="Times New Roman" w:cs="Times New Roman"/>
          <w:lang w:val="it-IT"/>
        </w:rPr>
        <w:t xml:space="preserve">. </w:t>
      </w:r>
      <w:r w:rsidR="004A4693" w:rsidRPr="008463F1">
        <w:rPr>
          <w:rFonts w:ascii="Times New Roman" w:hAnsi="Times New Roman" w:cs="Times New Roman"/>
          <w:lang w:val="it-IT"/>
        </w:rPr>
        <w:t xml:space="preserve">Valutare la differenza con </w:t>
      </w:r>
      <w:r w:rsidR="001124A6" w:rsidRPr="008463F1">
        <w:rPr>
          <w:rFonts w:ascii="Times New Roman" w:hAnsi="Times New Roman" w:cs="Times New Roman"/>
          <w:lang w:val="it-IT"/>
        </w:rPr>
        <w:t xml:space="preserve">il caso di </w:t>
      </w:r>
      <w:r w:rsidR="004A4693" w:rsidRPr="008463F1">
        <w:rPr>
          <w:rFonts w:ascii="Times New Roman" w:hAnsi="Times New Roman" w:cs="Times New Roman"/>
          <w:lang w:val="it-IT"/>
        </w:rPr>
        <w:t xml:space="preserve">una </w:t>
      </w:r>
      <w:r w:rsidR="00D7100A" w:rsidRPr="008463F1">
        <w:rPr>
          <w:rFonts w:ascii="Times New Roman" w:hAnsi="Times New Roman" w:cs="Times New Roman"/>
          <w:lang w:val="it-IT"/>
        </w:rPr>
        <w:t>t</w:t>
      </w:r>
      <w:r w:rsidR="004A4693" w:rsidRPr="008463F1">
        <w:rPr>
          <w:rFonts w:ascii="Times New Roman" w:hAnsi="Times New Roman" w:cs="Times New Roman"/>
          <w:lang w:val="it-IT"/>
        </w:rPr>
        <w:t>rasformazione isobara</w:t>
      </w:r>
      <w:r w:rsidR="006755AA" w:rsidRPr="008463F1">
        <w:rPr>
          <w:rFonts w:ascii="Times New Roman" w:hAnsi="Times New Roman" w:cs="Times New Roman"/>
          <w:lang w:val="it-IT"/>
        </w:rPr>
        <w:t xml:space="preserve"> (</w:t>
      </w:r>
      <w:r w:rsidR="00D7100A" w:rsidRPr="008463F1">
        <w:rPr>
          <w:rFonts w:ascii="Times New Roman" w:hAnsi="Times New Roman" w:cs="Times New Roman"/>
          <w:lang w:val="it-IT"/>
        </w:rPr>
        <w:t>in cui si trascura la dipendenza dalla temperatura del calore specifico</w:t>
      </w:r>
      <w:r w:rsidR="006755AA" w:rsidRPr="008463F1">
        <w:rPr>
          <w:rFonts w:ascii="Times New Roman" w:hAnsi="Times New Roman" w:cs="Times New Roman"/>
          <w:lang w:val="it-IT"/>
        </w:rPr>
        <w:t>). Sulla base del valore ottenuto commentare cosa ci si aspetta per il valore del lavoro svolto dal gas rispetto al caso isobaro.</w:t>
      </w:r>
    </w:p>
    <w:p w:rsidR="000C566D" w:rsidRPr="008463F1" w:rsidRDefault="000C566D" w:rsidP="00225451">
      <w:pPr>
        <w:jc w:val="both"/>
        <w:rPr>
          <w:rFonts w:ascii="Times New Roman" w:hAnsi="Times New Roman" w:cs="Times New Roman"/>
          <w:lang w:val="it-IT"/>
        </w:rPr>
      </w:pPr>
    </w:p>
    <w:p w:rsidR="00236F2D" w:rsidRPr="008463F1" w:rsidRDefault="00803E41" w:rsidP="0097035E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b/>
          <w:lang w:val="it-IT"/>
        </w:rPr>
        <w:t xml:space="preserve">Esercizio </w:t>
      </w:r>
      <w:r w:rsidR="000C566D" w:rsidRPr="008463F1">
        <w:rPr>
          <w:rFonts w:ascii="Times New Roman" w:hAnsi="Times New Roman" w:cs="Times New Roman"/>
          <w:b/>
          <w:lang w:val="it-IT"/>
        </w:rPr>
        <w:t>4</w:t>
      </w:r>
      <w:r w:rsidRPr="008463F1">
        <w:rPr>
          <w:rFonts w:ascii="Times New Roman" w:hAnsi="Times New Roman" w:cs="Times New Roman"/>
          <w:lang w:val="it-IT"/>
        </w:rPr>
        <w:tab/>
        <w:t xml:space="preserve">Un recipiente adiabatico possiede al suo interno </w:t>
      </w:r>
      <w:r w:rsidR="004130B8" w:rsidRPr="008463F1">
        <w:rPr>
          <w:rFonts w:ascii="Times New Roman" w:hAnsi="Times New Roman" w:cs="Times New Roman"/>
          <w:lang w:val="it-IT"/>
        </w:rPr>
        <w:t xml:space="preserve">un insieme di piccoli blocchi di ghiaccio </w:t>
      </w:r>
      <w:r w:rsidRPr="008463F1">
        <w:rPr>
          <w:rFonts w:ascii="Times New Roman" w:hAnsi="Times New Roman" w:cs="Times New Roman"/>
          <w:lang w:val="it-IT"/>
        </w:rPr>
        <w:t>a temperatura</w:t>
      </w:r>
      <w:r w:rsidR="004130B8" w:rsidRPr="008463F1">
        <w:rPr>
          <w:rFonts w:ascii="Times New Roman" w:hAnsi="Times New Roman" w:cs="Times New Roman"/>
          <w:lang w:val="it-IT"/>
        </w:rPr>
        <w:t xml:space="preserve"> </w:t>
      </w:r>
      <w:r w:rsidR="004130B8" w:rsidRPr="008463F1">
        <w:rPr>
          <w:rFonts w:ascii="Times New Roman" w:hAnsi="Times New Roman" w:cs="Times New Roman"/>
          <w:i/>
          <w:lang w:val="it-IT"/>
        </w:rPr>
        <w:t>T</w:t>
      </w:r>
      <w:r w:rsidR="004130B8" w:rsidRPr="008463F1">
        <w:rPr>
          <w:rFonts w:ascii="Times New Roman" w:hAnsi="Times New Roman" w:cs="Times New Roman"/>
          <w:vertAlign w:val="subscript"/>
          <w:lang w:val="it-IT"/>
        </w:rPr>
        <w:t>g</w:t>
      </w:r>
      <w:r w:rsidR="004130B8" w:rsidRPr="008463F1">
        <w:rPr>
          <w:rFonts w:ascii="Times New Roman" w:hAnsi="Times New Roman" w:cs="Times New Roman"/>
          <w:lang w:val="it-IT"/>
        </w:rPr>
        <w:t xml:space="preserve"> = -21°C, la massa totale del ghiaccio è </w:t>
      </w:r>
      <w:r w:rsidR="004130B8" w:rsidRPr="008463F1">
        <w:rPr>
          <w:rFonts w:ascii="Times New Roman" w:hAnsi="Times New Roman" w:cs="Times New Roman"/>
          <w:i/>
          <w:lang w:val="it-IT"/>
        </w:rPr>
        <w:t>m</w:t>
      </w:r>
      <w:r w:rsidR="004130B8" w:rsidRPr="008463F1">
        <w:rPr>
          <w:rFonts w:ascii="Times New Roman" w:hAnsi="Times New Roman" w:cs="Times New Roman"/>
          <w:vertAlign w:val="subscript"/>
          <w:lang w:val="it-IT"/>
        </w:rPr>
        <w:t>g</w:t>
      </w:r>
      <w:r w:rsidR="004130B8" w:rsidRPr="008463F1">
        <w:rPr>
          <w:rFonts w:ascii="Times New Roman" w:hAnsi="Times New Roman" w:cs="Times New Roman"/>
          <w:lang w:val="it-IT"/>
        </w:rPr>
        <w:t xml:space="preserve"> = 1.26 kg. Successivamente si introduce nel contenitore una massa </w:t>
      </w:r>
      <w:r w:rsidR="004130B8" w:rsidRPr="008463F1">
        <w:rPr>
          <w:rFonts w:ascii="Times New Roman" w:hAnsi="Times New Roman" w:cs="Times New Roman"/>
          <w:i/>
          <w:lang w:val="it-IT"/>
        </w:rPr>
        <w:t>m</w:t>
      </w:r>
      <w:r w:rsidR="004130B8" w:rsidRPr="008463F1">
        <w:rPr>
          <w:rFonts w:ascii="Times New Roman" w:hAnsi="Times New Roman" w:cs="Times New Roman"/>
          <w:vertAlign w:val="subscript"/>
          <w:lang w:val="it-IT"/>
        </w:rPr>
        <w:t>v</w:t>
      </w:r>
      <w:r w:rsidR="004130B8" w:rsidRPr="008463F1">
        <w:rPr>
          <w:rFonts w:ascii="Times New Roman" w:hAnsi="Times New Roman" w:cs="Times New Roman"/>
          <w:lang w:val="it-IT"/>
        </w:rPr>
        <w:t xml:space="preserve"> di vapore d’acqua a </w:t>
      </w:r>
      <w:r w:rsidR="004130B8" w:rsidRPr="008463F1">
        <w:rPr>
          <w:rFonts w:ascii="Times New Roman" w:hAnsi="Times New Roman" w:cs="Times New Roman"/>
          <w:i/>
          <w:lang w:val="it-IT"/>
        </w:rPr>
        <w:t>T</w:t>
      </w:r>
      <w:r w:rsidR="004130B8" w:rsidRPr="008463F1">
        <w:rPr>
          <w:rFonts w:ascii="Times New Roman" w:hAnsi="Times New Roman" w:cs="Times New Roman"/>
          <w:vertAlign w:val="subscript"/>
          <w:lang w:val="it-IT"/>
        </w:rPr>
        <w:t>v</w:t>
      </w:r>
      <w:r w:rsidR="004130B8" w:rsidRPr="008463F1">
        <w:rPr>
          <w:rFonts w:ascii="Times New Roman" w:hAnsi="Times New Roman" w:cs="Times New Roman"/>
          <w:lang w:val="it-IT"/>
        </w:rPr>
        <w:t xml:space="preserve"> = 100°C. Si determini il valore minimo di </w:t>
      </w:r>
      <w:r w:rsidR="004130B8" w:rsidRPr="008463F1">
        <w:rPr>
          <w:rFonts w:ascii="Times New Roman" w:hAnsi="Times New Roman" w:cs="Times New Roman"/>
          <w:i/>
          <w:lang w:val="it-IT"/>
        </w:rPr>
        <w:t>m</w:t>
      </w:r>
      <w:r w:rsidR="004130B8" w:rsidRPr="008463F1">
        <w:rPr>
          <w:rFonts w:ascii="Times New Roman" w:hAnsi="Times New Roman" w:cs="Times New Roman"/>
          <w:vertAlign w:val="subscript"/>
          <w:lang w:val="it-IT"/>
        </w:rPr>
        <w:t>v</w:t>
      </w:r>
      <w:r w:rsidR="004130B8" w:rsidRPr="008463F1">
        <w:rPr>
          <w:rFonts w:ascii="Times New Roman" w:hAnsi="Times New Roman" w:cs="Times New Roman"/>
          <w:lang w:val="it-IT"/>
        </w:rPr>
        <w:t xml:space="preserve"> affinché </w:t>
      </w:r>
      <w:r w:rsidR="00236F2D" w:rsidRPr="008463F1">
        <w:rPr>
          <w:rFonts w:ascii="Times New Roman" w:hAnsi="Times New Roman" w:cs="Times New Roman"/>
          <w:lang w:val="it-IT"/>
        </w:rPr>
        <w:t xml:space="preserve">il ghiaccio fonda completamente. Supponendo ora </w:t>
      </w:r>
      <w:r w:rsidR="00236F2D" w:rsidRPr="008463F1">
        <w:rPr>
          <w:rFonts w:ascii="Times New Roman" w:hAnsi="Times New Roman" w:cs="Times New Roman"/>
          <w:i/>
          <w:lang w:val="it-IT"/>
        </w:rPr>
        <w:t>m</w:t>
      </w:r>
      <w:r w:rsidR="00236F2D" w:rsidRPr="008463F1">
        <w:rPr>
          <w:rFonts w:ascii="Times New Roman" w:hAnsi="Times New Roman" w:cs="Times New Roman"/>
          <w:vertAlign w:val="subscript"/>
          <w:lang w:val="it-IT"/>
        </w:rPr>
        <w:t>v</w:t>
      </w:r>
      <w:r w:rsidR="00236F2D" w:rsidRPr="008463F1">
        <w:rPr>
          <w:rFonts w:ascii="Times New Roman" w:hAnsi="Times New Roman" w:cs="Times New Roman"/>
          <w:i/>
          <w:lang w:val="it-IT"/>
        </w:rPr>
        <w:t xml:space="preserve"> =</w:t>
      </w:r>
      <w:r w:rsidR="004130B8" w:rsidRPr="008463F1">
        <w:rPr>
          <w:rFonts w:ascii="Times New Roman" w:hAnsi="Times New Roman" w:cs="Times New Roman"/>
          <w:lang w:val="it-IT"/>
        </w:rPr>
        <w:t xml:space="preserve"> </w:t>
      </w:r>
      <w:r w:rsidR="00236F2D" w:rsidRPr="008463F1">
        <w:rPr>
          <w:rFonts w:ascii="Times New Roman" w:hAnsi="Times New Roman" w:cs="Times New Roman"/>
          <w:lang w:val="it-IT"/>
        </w:rPr>
        <w:t xml:space="preserve">0.4 kg, si dica se il vapore condensa completamente e stabilire la temperatura finale del sistema. </w:t>
      </w:r>
      <w:r w:rsidR="00E141B5" w:rsidRPr="008463F1">
        <w:rPr>
          <w:rFonts w:ascii="Times New Roman" w:hAnsi="Times New Roman" w:cs="Times New Roman"/>
          <w:lang w:val="it-IT"/>
        </w:rPr>
        <w:t>(</w:t>
      </w:r>
      <w:r w:rsidR="0097035E" w:rsidRPr="008463F1">
        <w:rPr>
          <w:rFonts w:ascii="Times New Roman" w:hAnsi="Times New Roman" w:cs="Times New Roman"/>
          <w:lang w:val="it-IT"/>
        </w:rPr>
        <w:t xml:space="preserve">calori latenti di fusione e condensazione: </w:t>
      </w:r>
      <w:proofErr w:type="spellStart"/>
      <w:r w:rsidR="0097035E" w:rsidRPr="008463F1">
        <w:rPr>
          <w:rFonts w:ascii="Times New Roman" w:hAnsi="Times New Roman" w:cs="Times New Roman"/>
          <w:lang w:val="it-IT"/>
        </w:rPr>
        <w:t>λ</w:t>
      </w:r>
      <w:r w:rsidR="0097035E" w:rsidRPr="008463F1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97035E" w:rsidRPr="008463F1">
        <w:rPr>
          <w:rFonts w:ascii="Times New Roman" w:hAnsi="Times New Roman" w:cs="Times New Roman"/>
          <w:lang w:val="it-IT"/>
        </w:rPr>
        <w:t xml:space="preserve"> = 3.33 10</w:t>
      </w:r>
      <w:r w:rsidR="0097035E" w:rsidRPr="008463F1">
        <w:rPr>
          <w:rFonts w:ascii="Times New Roman" w:hAnsi="Times New Roman" w:cs="Times New Roman"/>
          <w:vertAlign w:val="superscript"/>
          <w:lang w:val="it-IT"/>
        </w:rPr>
        <w:t xml:space="preserve">5 </w:t>
      </w:r>
      <w:r w:rsidR="0097035E" w:rsidRPr="008463F1">
        <w:rPr>
          <w:rFonts w:ascii="Times New Roman" w:hAnsi="Times New Roman" w:cs="Times New Roman"/>
          <w:lang w:val="it-IT"/>
        </w:rPr>
        <w:t>J/</w:t>
      </w:r>
      <w:proofErr w:type="gramStart"/>
      <w:r w:rsidR="0097035E" w:rsidRPr="008463F1">
        <w:rPr>
          <w:rFonts w:ascii="Times New Roman" w:hAnsi="Times New Roman" w:cs="Times New Roman"/>
          <w:lang w:val="it-IT"/>
        </w:rPr>
        <w:t>kg ,</w:t>
      </w:r>
      <w:proofErr w:type="gramEnd"/>
      <w:r w:rsidR="0097035E" w:rsidRPr="008463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7035E" w:rsidRPr="008463F1">
        <w:rPr>
          <w:rFonts w:ascii="Times New Roman" w:hAnsi="Times New Roman" w:cs="Times New Roman"/>
          <w:lang w:val="it-IT"/>
        </w:rPr>
        <w:t>λ</w:t>
      </w:r>
      <w:r w:rsidR="0097035E" w:rsidRPr="008463F1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97035E" w:rsidRPr="008463F1">
        <w:rPr>
          <w:rFonts w:ascii="Times New Roman" w:hAnsi="Times New Roman" w:cs="Times New Roman"/>
          <w:lang w:val="it-IT"/>
        </w:rPr>
        <w:t xml:space="preserve"> = 2.26 · 10</w:t>
      </w:r>
      <w:r w:rsidR="0097035E" w:rsidRPr="008463F1">
        <w:rPr>
          <w:rFonts w:ascii="Times New Roman" w:hAnsi="Times New Roman" w:cs="Times New Roman"/>
          <w:vertAlign w:val="superscript"/>
          <w:lang w:val="it-IT"/>
        </w:rPr>
        <w:t>6</w:t>
      </w:r>
      <w:r w:rsidR="0097035E" w:rsidRPr="008463F1">
        <w:rPr>
          <w:rFonts w:ascii="Times New Roman" w:hAnsi="Times New Roman" w:cs="Times New Roman"/>
          <w:lang w:val="it-IT"/>
        </w:rPr>
        <w:t xml:space="preserve"> J/kg , calori specifici di ghiaccio e acqua: c</w:t>
      </w:r>
      <w:r w:rsidR="0097035E" w:rsidRPr="008463F1">
        <w:rPr>
          <w:rFonts w:ascii="Times New Roman" w:hAnsi="Times New Roman" w:cs="Times New Roman"/>
          <w:vertAlign w:val="subscript"/>
          <w:lang w:val="it-IT"/>
        </w:rPr>
        <w:t>g</w:t>
      </w:r>
      <w:r w:rsidR="0097035E" w:rsidRPr="008463F1">
        <w:rPr>
          <w:rFonts w:ascii="Times New Roman" w:hAnsi="Times New Roman" w:cs="Times New Roman"/>
          <w:lang w:val="it-IT"/>
        </w:rPr>
        <w:t xml:space="preserve"> = 2090 J/</w:t>
      </w:r>
      <w:proofErr w:type="spellStart"/>
      <w:r w:rsidR="0097035E" w:rsidRPr="008463F1">
        <w:rPr>
          <w:rFonts w:ascii="Times New Roman" w:hAnsi="Times New Roman" w:cs="Times New Roman"/>
          <w:lang w:val="it-IT"/>
        </w:rPr>
        <w:t>kgK</w:t>
      </w:r>
      <w:proofErr w:type="spellEnd"/>
      <w:r w:rsidR="0097035E" w:rsidRPr="008463F1">
        <w:rPr>
          <w:rFonts w:ascii="Times New Roman" w:hAnsi="Times New Roman" w:cs="Times New Roman"/>
          <w:lang w:val="it-IT"/>
        </w:rPr>
        <w:t xml:space="preserve"> , </w:t>
      </w:r>
      <w:proofErr w:type="spellStart"/>
      <w:r w:rsidR="0097035E" w:rsidRPr="008463F1">
        <w:rPr>
          <w:rFonts w:ascii="Times New Roman" w:hAnsi="Times New Roman" w:cs="Times New Roman"/>
          <w:lang w:val="it-IT"/>
        </w:rPr>
        <w:t>c</w:t>
      </w:r>
      <w:r w:rsidR="0097035E" w:rsidRPr="008463F1">
        <w:rPr>
          <w:rFonts w:ascii="Times New Roman" w:hAnsi="Times New Roman" w:cs="Times New Roman"/>
          <w:vertAlign w:val="subscript"/>
          <w:lang w:val="it-IT"/>
        </w:rPr>
        <w:t>a</w:t>
      </w:r>
      <w:proofErr w:type="spellEnd"/>
      <w:r w:rsidR="0097035E" w:rsidRPr="008463F1">
        <w:rPr>
          <w:rFonts w:ascii="Times New Roman" w:hAnsi="Times New Roman" w:cs="Times New Roman"/>
          <w:lang w:val="it-IT"/>
        </w:rPr>
        <w:t xml:space="preserve"> = 4186 J/</w:t>
      </w:r>
      <w:proofErr w:type="spellStart"/>
      <w:r w:rsidR="0097035E" w:rsidRPr="008463F1">
        <w:rPr>
          <w:rFonts w:ascii="Times New Roman" w:hAnsi="Times New Roman" w:cs="Times New Roman"/>
          <w:lang w:val="it-IT"/>
        </w:rPr>
        <w:t>kgK</w:t>
      </w:r>
      <w:proofErr w:type="spellEnd"/>
      <w:r w:rsidR="0097035E" w:rsidRPr="008463F1">
        <w:rPr>
          <w:rFonts w:ascii="Times New Roman" w:hAnsi="Times New Roman" w:cs="Times New Roman"/>
          <w:lang w:val="it-IT"/>
        </w:rPr>
        <w:t xml:space="preserve"> )</w:t>
      </w:r>
    </w:p>
    <w:p w:rsidR="00803E41" w:rsidRPr="008463F1" w:rsidRDefault="00803E41" w:rsidP="00225451">
      <w:pPr>
        <w:jc w:val="both"/>
        <w:rPr>
          <w:rFonts w:ascii="Times New Roman" w:hAnsi="Times New Roman" w:cs="Times New Roman"/>
          <w:lang w:val="it-IT"/>
        </w:rPr>
      </w:pPr>
    </w:p>
    <w:p w:rsidR="00F96905" w:rsidRDefault="00803E41">
      <w:pPr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lang w:val="it-IT"/>
        </w:rPr>
        <w:br w:type="page"/>
      </w:r>
      <w:r w:rsidR="00654938">
        <w:rPr>
          <w:rFonts w:ascii="Times New Roman" w:hAnsi="Times New Roman" w:cs="Times New Roman"/>
          <w:noProof/>
          <w:lang w:val="it-IT"/>
        </w:rPr>
        <w:lastRenderedPageBreak/>
        <w:drawing>
          <wp:inline distT="0" distB="0" distL="0" distR="0">
            <wp:extent cx="6322060" cy="7488555"/>
            <wp:effectExtent l="0" t="0" r="254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748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38" w:rsidRDefault="00654938">
      <w:pPr>
        <w:rPr>
          <w:rFonts w:ascii="Times New Roman" w:hAnsi="Times New Roman" w:cs="Times New Roman"/>
          <w:lang w:val="it-IT"/>
        </w:rPr>
      </w:pPr>
    </w:p>
    <w:p w:rsidR="00654938" w:rsidRDefault="0065493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E561AB" w:rsidRDefault="002F1AF5">
      <w:pPr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lang w:val="it-IT"/>
        </w:rPr>
        <w:lastRenderedPageBreak/>
        <w:t xml:space="preserve">2) </w:t>
      </w:r>
    </w:p>
    <w:p w:rsidR="007430BD" w:rsidRDefault="002F1AF5">
      <w:pPr>
        <w:rPr>
          <w:rFonts w:ascii="Times New Roman" w:hAnsi="Times New Roman" w:cs="Times New Roman"/>
          <w:lang w:val="it-IT"/>
        </w:rPr>
      </w:pPr>
      <w:r w:rsidRPr="008463F1">
        <w:rPr>
          <w:rFonts w:ascii="Times New Roman" w:hAnsi="Times New Roman" w:cs="Times New Roman"/>
          <w:lang w:val="it-IT"/>
        </w:rPr>
        <w:t>h = 0.18 m</w:t>
      </w:r>
      <w:r w:rsidR="007430BD" w:rsidRPr="008463F1">
        <w:rPr>
          <w:rFonts w:ascii="Times New Roman" w:hAnsi="Times New Roman" w:cs="Times New Roman"/>
          <w:lang w:val="it-IT"/>
        </w:rPr>
        <w:t xml:space="preserve">, </w:t>
      </w:r>
      <w:r w:rsidRPr="008463F1">
        <w:rPr>
          <w:rFonts w:ascii="Times New Roman" w:hAnsi="Times New Roman" w:cs="Times New Roman"/>
          <w:lang w:val="it-IT"/>
        </w:rPr>
        <w:t>d</w:t>
      </w:r>
      <w:r w:rsidR="008563BA" w:rsidRPr="008463F1">
        <w:rPr>
          <w:rFonts w:ascii="Times New Roman" w:hAnsi="Times New Roman" w:cs="Times New Roman"/>
          <w:lang w:val="it-IT"/>
        </w:rPr>
        <w:t xml:space="preserve"> = 0.003 m</w:t>
      </w:r>
      <w:r w:rsidR="007430BD" w:rsidRPr="008463F1">
        <w:rPr>
          <w:rFonts w:ascii="Times New Roman" w:hAnsi="Times New Roman" w:cs="Times New Roman"/>
          <w:lang w:val="it-IT"/>
        </w:rPr>
        <w:t xml:space="preserve">, </w:t>
      </w:r>
      <w:r w:rsidR="008563BA" w:rsidRPr="008463F1">
        <w:rPr>
          <w:rFonts w:ascii="Times New Roman" w:hAnsi="Times New Roman" w:cs="Times New Roman"/>
          <w:lang w:val="it-IT"/>
        </w:rPr>
        <w:t>r = 0.034 m</w:t>
      </w:r>
      <w:r w:rsidR="00A90682" w:rsidRPr="008463F1">
        <w:rPr>
          <w:rFonts w:ascii="Times New Roman" w:hAnsi="Times New Roman" w:cs="Times New Roman"/>
          <w:lang w:val="it-IT"/>
        </w:rPr>
        <w:tab/>
      </w:r>
      <w:r w:rsidR="00A90682" w:rsidRPr="008463F1">
        <w:rPr>
          <w:rFonts w:ascii="Cambria Math" w:hAnsi="Cambria Math" w:cs="Cambria Math"/>
          <w:lang w:val="it-IT"/>
        </w:rPr>
        <w:t>⇒</w:t>
      </w:r>
      <w:r w:rsidR="00A90682" w:rsidRPr="008463F1">
        <w:rPr>
          <w:rFonts w:ascii="Times New Roman" w:hAnsi="Times New Roman" w:cs="Times New Roman"/>
          <w:lang w:val="it-IT"/>
        </w:rPr>
        <w:tab/>
      </w:r>
      <w:proofErr w:type="spellStart"/>
      <w:r w:rsidR="007430BD" w:rsidRPr="008463F1">
        <w:rPr>
          <w:rFonts w:ascii="Times New Roman" w:hAnsi="Times New Roman" w:cs="Times New Roman"/>
          <w:lang w:val="it-IT"/>
        </w:rPr>
        <w:t>S</w:t>
      </w:r>
      <w:r w:rsidR="007430BD" w:rsidRPr="008463F1">
        <w:rPr>
          <w:rFonts w:ascii="Times New Roman" w:hAnsi="Times New Roman" w:cs="Times New Roman"/>
          <w:i/>
          <w:vertAlign w:val="subscript"/>
          <w:lang w:val="it-IT"/>
        </w:rPr>
        <w:t>l</w:t>
      </w:r>
      <w:proofErr w:type="spellEnd"/>
      <w:r w:rsidR="007430BD" w:rsidRPr="008463F1">
        <w:rPr>
          <w:rFonts w:ascii="Times New Roman" w:hAnsi="Times New Roman" w:cs="Times New Roman"/>
          <w:lang w:val="it-IT"/>
        </w:rPr>
        <w:t xml:space="preserve"> = 2πr</w:t>
      </w:r>
      <w:r w:rsidR="00A90682" w:rsidRPr="008463F1">
        <w:rPr>
          <w:rFonts w:ascii="Times New Roman" w:hAnsi="Times New Roman" w:cs="Times New Roman"/>
          <w:lang w:val="it-IT"/>
        </w:rPr>
        <w:t xml:space="preserve"> </w:t>
      </w:r>
      <w:r w:rsidR="007430BD" w:rsidRPr="008463F1">
        <w:rPr>
          <w:rFonts w:ascii="Times New Roman" w:hAnsi="Times New Roman" w:cs="Times New Roman"/>
          <w:lang w:val="it-IT"/>
        </w:rPr>
        <w:t>·</w:t>
      </w:r>
      <w:r w:rsidR="00A90682" w:rsidRPr="008463F1">
        <w:rPr>
          <w:rFonts w:ascii="Times New Roman" w:hAnsi="Times New Roman" w:cs="Times New Roman"/>
          <w:lang w:val="it-IT"/>
        </w:rPr>
        <w:t xml:space="preserve"> ½ </w:t>
      </w:r>
      <w:proofErr w:type="gramStart"/>
      <w:r w:rsidR="007430BD" w:rsidRPr="008463F1">
        <w:rPr>
          <w:rFonts w:ascii="Times New Roman" w:hAnsi="Times New Roman" w:cs="Times New Roman"/>
          <w:lang w:val="it-IT"/>
        </w:rPr>
        <w:t>h</w:t>
      </w:r>
      <w:r w:rsidR="00A90682" w:rsidRPr="008463F1">
        <w:rPr>
          <w:rFonts w:ascii="Times New Roman" w:hAnsi="Times New Roman" w:cs="Times New Roman"/>
          <w:lang w:val="it-IT"/>
        </w:rPr>
        <w:t xml:space="preserve"> </w:t>
      </w:r>
      <w:r w:rsidR="007430BD" w:rsidRPr="008463F1">
        <w:rPr>
          <w:rFonts w:ascii="Times New Roman" w:hAnsi="Times New Roman" w:cs="Times New Roman"/>
          <w:lang w:val="it-IT"/>
        </w:rPr>
        <w:t xml:space="preserve"> </w:t>
      </w:r>
      <w:r w:rsidR="007430BD" w:rsidRPr="008463F1">
        <w:rPr>
          <w:rFonts w:ascii="Cambria Math" w:hAnsi="Cambria Math" w:cs="Cambria Math"/>
          <w:lang w:val="it-IT"/>
        </w:rPr>
        <w:t>≃</w:t>
      </w:r>
      <w:proofErr w:type="gramEnd"/>
      <w:r w:rsidR="007430BD" w:rsidRPr="008463F1">
        <w:rPr>
          <w:rFonts w:ascii="Times New Roman" w:hAnsi="Times New Roman" w:cs="Times New Roman"/>
          <w:lang w:val="it-IT"/>
        </w:rPr>
        <w:t xml:space="preserve"> </w:t>
      </w:r>
      <w:r w:rsidR="008E19AD" w:rsidRPr="008E19AD">
        <w:rPr>
          <w:rFonts w:ascii="Times New Roman" w:hAnsi="Times New Roman" w:cs="Times New Roman"/>
          <w:lang w:val="it-IT"/>
        </w:rPr>
        <w:t>1</w:t>
      </w:r>
      <w:r w:rsidR="008E19AD">
        <w:rPr>
          <w:rFonts w:ascii="Times New Roman" w:hAnsi="Times New Roman" w:cs="Times New Roman"/>
          <w:lang w:val="it-IT"/>
        </w:rPr>
        <w:t>.</w:t>
      </w:r>
      <w:r w:rsidR="008E19AD" w:rsidRPr="008E19AD">
        <w:rPr>
          <w:rFonts w:ascii="Times New Roman" w:hAnsi="Times New Roman" w:cs="Times New Roman"/>
          <w:lang w:val="it-IT"/>
        </w:rPr>
        <w:t>92</w:t>
      </w:r>
      <w:r w:rsidR="007430BD" w:rsidRPr="008463F1">
        <w:rPr>
          <w:rFonts w:ascii="Times New Roman" w:hAnsi="Times New Roman" w:cs="Times New Roman"/>
          <w:lang w:val="it-IT"/>
        </w:rPr>
        <w:t xml:space="preserve"> · 10</w:t>
      </w:r>
      <w:r w:rsidR="007430BD" w:rsidRPr="008463F1">
        <w:rPr>
          <w:rFonts w:ascii="Times New Roman" w:hAnsi="Times New Roman" w:cs="Times New Roman"/>
          <w:vertAlign w:val="superscript"/>
          <w:lang w:val="it-IT"/>
        </w:rPr>
        <w:t>-</w:t>
      </w:r>
      <w:r w:rsidR="008E19AD">
        <w:rPr>
          <w:rFonts w:ascii="Times New Roman" w:hAnsi="Times New Roman" w:cs="Times New Roman"/>
          <w:vertAlign w:val="superscript"/>
          <w:lang w:val="it-IT"/>
        </w:rPr>
        <w:t>2</w:t>
      </w:r>
      <w:r w:rsidR="007430BD" w:rsidRPr="008463F1">
        <w:rPr>
          <w:rFonts w:ascii="Times New Roman" w:hAnsi="Times New Roman" w:cs="Times New Roman"/>
          <w:lang w:val="it-IT"/>
        </w:rPr>
        <w:t xml:space="preserve"> m²</w:t>
      </w:r>
      <w:r w:rsidR="00A90682" w:rsidRPr="008463F1">
        <w:rPr>
          <w:rFonts w:ascii="Times New Roman" w:hAnsi="Times New Roman" w:cs="Times New Roman"/>
          <w:lang w:val="it-IT"/>
        </w:rPr>
        <w:t xml:space="preserve">  ,   </w:t>
      </w:r>
      <w:r w:rsidR="007430BD" w:rsidRPr="008463F1">
        <w:rPr>
          <w:rFonts w:ascii="Times New Roman" w:hAnsi="Times New Roman" w:cs="Times New Roman"/>
          <w:lang w:val="it-IT"/>
        </w:rPr>
        <w:t>S</w:t>
      </w:r>
      <w:r w:rsidR="007430BD" w:rsidRPr="008463F1">
        <w:rPr>
          <w:rFonts w:ascii="Times New Roman" w:hAnsi="Times New Roman" w:cs="Times New Roman"/>
          <w:i/>
          <w:vertAlign w:val="subscript"/>
          <w:lang w:val="it-IT"/>
        </w:rPr>
        <w:t>b</w:t>
      </w:r>
      <w:r w:rsidR="007430BD" w:rsidRPr="008463F1">
        <w:rPr>
          <w:rFonts w:ascii="Times New Roman" w:hAnsi="Times New Roman" w:cs="Times New Roman"/>
          <w:lang w:val="it-IT"/>
        </w:rPr>
        <w:t xml:space="preserve"> = π</w:t>
      </w:r>
      <w:r w:rsidR="00A90682" w:rsidRPr="008463F1">
        <w:rPr>
          <w:rFonts w:ascii="Times New Roman" w:hAnsi="Times New Roman" w:cs="Times New Roman"/>
          <w:lang w:val="it-IT"/>
        </w:rPr>
        <w:t xml:space="preserve"> </w:t>
      </w:r>
      <w:r w:rsidR="007430BD" w:rsidRPr="008463F1">
        <w:rPr>
          <w:rFonts w:ascii="Times New Roman" w:hAnsi="Times New Roman" w:cs="Times New Roman"/>
          <w:lang w:val="it-IT"/>
        </w:rPr>
        <w:t>r²</w:t>
      </w:r>
      <w:r w:rsidR="00A90682" w:rsidRPr="008463F1">
        <w:rPr>
          <w:rFonts w:ascii="Times New Roman" w:hAnsi="Times New Roman" w:cs="Times New Roman"/>
          <w:lang w:val="it-IT"/>
        </w:rPr>
        <w:t xml:space="preserve"> </w:t>
      </w:r>
      <w:r w:rsidR="00A90682" w:rsidRPr="008463F1">
        <w:rPr>
          <w:rFonts w:ascii="Cambria Math" w:hAnsi="Cambria Math" w:cs="Cambria Math"/>
          <w:lang w:val="it-IT"/>
        </w:rPr>
        <w:t>≃</w:t>
      </w:r>
      <w:r w:rsidR="00A90682" w:rsidRPr="008463F1">
        <w:rPr>
          <w:rFonts w:ascii="Times New Roman" w:hAnsi="Times New Roman" w:cs="Times New Roman"/>
          <w:lang w:val="it-IT"/>
        </w:rPr>
        <w:t xml:space="preserve"> 3.63 · 10</w:t>
      </w:r>
      <w:r w:rsidR="00A90682" w:rsidRPr="008463F1">
        <w:rPr>
          <w:rFonts w:ascii="Times New Roman" w:hAnsi="Times New Roman" w:cs="Times New Roman"/>
          <w:vertAlign w:val="superscript"/>
          <w:lang w:val="it-IT"/>
        </w:rPr>
        <w:t>-3</w:t>
      </w:r>
      <w:r w:rsidR="00A90682" w:rsidRPr="008463F1">
        <w:rPr>
          <w:rFonts w:ascii="Times New Roman" w:hAnsi="Times New Roman" w:cs="Times New Roman"/>
          <w:lang w:val="it-IT"/>
        </w:rPr>
        <w:t xml:space="preserve"> m²</w:t>
      </w:r>
    </w:p>
    <w:p w:rsidR="00C6115D" w:rsidRDefault="000F3D56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Superficie laterale:</w:t>
      </w:r>
      <w:r w:rsidR="00686592">
        <w:rPr>
          <w:rFonts w:ascii="Times New Roman" w:hAnsi="Times New Roman" w:cs="Times New Roman"/>
          <w:lang w:val="it-IT"/>
        </w:rPr>
        <w:t xml:space="preserve"> consideriamo solo la parte dell</w:t>
      </w:r>
      <w:r w:rsidR="00431E6E">
        <w:rPr>
          <w:rFonts w:ascii="Times New Roman" w:hAnsi="Times New Roman" w:cs="Times New Roman"/>
          <w:lang w:val="it-IT"/>
        </w:rPr>
        <w:t>a superficie c</w:t>
      </w:r>
      <w:r w:rsidR="00686592">
        <w:rPr>
          <w:rFonts w:ascii="Times New Roman" w:hAnsi="Times New Roman" w:cs="Times New Roman"/>
          <w:lang w:val="it-IT"/>
        </w:rPr>
        <w:t>on cui il fluido è a contatto</w:t>
      </w:r>
      <w:r w:rsidR="007A0658">
        <w:rPr>
          <w:rFonts w:ascii="Times New Roman" w:hAnsi="Times New Roman" w:cs="Times New Roman"/>
          <w:lang w:val="it-IT"/>
        </w:rPr>
        <w:t>;</w:t>
      </w:r>
      <w:r w:rsidR="00263ADC">
        <w:rPr>
          <w:rFonts w:ascii="Times New Roman" w:hAnsi="Times New Roman" w:cs="Times New Roman"/>
          <w:lang w:val="it-IT"/>
        </w:rPr>
        <w:t xml:space="preserve"> </w:t>
      </w:r>
      <w:r w:rsidR="00263ADC" w:rsidRPr="00263ADC">
        <w:rPr>
          <w:rFonts w:ascii="Times New Roman" w:hAnsi="Times New Roman" w:cs="Times New Roman"/>
          <w:lang w:val="it-IT"/>
        </w:rPr>
        <w:t xml:space="preserve">considerato che d </w:t>
      </w:r>
      <w:r w:rsidR="00263ADC" w:rsidRPr="00263ADC">
        <w:rPr>
          <w:rFonts w:ascii="Cambria Math" w:hAnsi="Cambria Math" w:cs="Times New Roman"/>
          <w:lang w:val="it-IT"/>
        </w:rPr>
        <w:t>≪</w:t>
      </w:r>
      <w:r w:rsidR="00263ADC" w:rsidRPr="00263ADC">
        <w:rPr>
          <w:rFonts w:ascii="Times New Roman" w:hAnsi="Times New Roman" w:cs="Times New Roman"/>
          <w:lang w:val="it-IT"/>
        </w:rPr>
        <w:t xml:space="preserve"> r</w:t>
      </w:r>
      <w:r w:rsidR="0058447F">
        <w:rPr>
          <w:rFonts w:ascii="Times New Roman" w:hAnsi="Times New Roman" w:cs="Times New Roman"/>
          <w:lang w:val="it-IT"/>
        </w:rPr>
        <w:t>,</w:t>
      </w:r>
      <w:r w:rsidR="00DF2C91">
        <w:rPr>
          <w:rFonts w:ascii="Times New Roman" w:hAnsi="Times New Roman" w:cs="Times New Roman"/>
          <w:lang w:val="it-IT"/>
        </w:rPr>
        <w:t xml:space="preserve"> si può approssimare </w:t>
      </w:r>
      <w:r w:rsidR="007A0658">
        <w:rPr>
          <w:rFonts w:ascii="Times New Roman" w:hAnsi="Times New Roman" w:cs="Times New Roman"/>
          <w:lang w:val="it-IT"/>
        </w:rPr>
        <w:t xml:space="preserve">P = </w:t>
      </w:r>
      <w:proofErr w:type="spellStart"/>
      <w:r w:rsidR="007A0658">
        <w:rPr>
          <w:rFonts w:ascii="Times New Roman" w:hAnsi="Times New Roman" w:cs="Times New Roman"/>
          <w:lang w:val="it-IT"/>
        </w:rPr>
        <w:t>S</w:t>
      </w:r>
      <w:r w:rsidR="00DF2C91" w:rsidRPr="00DF2C91">
        <w:rPr>
          <w:rFonts w:ascii="Times New Roman" w:hAnsi="Times New Roman" w:cs="Times New Roman"/>
          <w:lang w:val="it-IT"/>
        </w:rPr>
        <w:t>k</w:t>
      </w:r>
      <w:proofErr w:type="spellEnd"/>
      <w:r w:rsidR="00DF2C91" w:rsidRPr="00DF2C91">
        <w:rPr>
          <w:rFonts w:ascii="Times New Roman" w:hAnsi="Times New Roman" w:cs="Times New Roman"/>
          <w:lang w:val="it-IT"/>
        </w:rPr>
        <w:t>/d</w:t>
      </w:r>
      <w:r w:rsidR="007A0658" w:rsidRPr="007A0658">
        <w:rPr>
          <w:rFonts w:ascii="Cambria Math" w:hAnsi="Cambria Math" w:cs="Times New Roman"/>
          <w:lang w:val="it-IT"/>
        </w:rPr>
        <w:t xml:space="preserve"> </w:t>
      </w:r>
      <w:r w:rsidR="007A0658" w:rsidRPr="00263ADC">
        <w:rPr>
          <w:rFonts w:ascii="Cambria Math" w:hAnsi="Cambria Math" w:cs="Times New Roman"/>
          <w:lang w:val="it-IT"/>
        </w:rPr>
        <w:t>Δ</w:t>
      </w:r>
      <w:r w:rsidR="007A0658" w:rsidRPr="007A0658">
        <w:rPr>
          <w:rFonts w:ascii="Times New Roman" w:hAnsi="Times New Roman" w:cs="Times New Roman"/>
          <w:lang w:val="it-IT"/>
        </w:rPr>
        <w:t>T</w:t>
      </w:r>
      <w:r w:rsidR="002E0BFD">
        <w:rPr>
          <w:rFonts w:ascii="Times New Roman" w:hAnsi="Times New Roman" w:cs="Times New Roman"/>
          <w:lang w:val="it-IT"/>
        </w:rPr>
        <w:t xml:space="preserve"> (</w:t>
      </w:r>
      <w:r w:rsidR="00263ADC">
        <w:rPr>
          <w:rFonts w:ascii="Times New Roman" w:hAnsi="Times New Roman" w:cs="Times New Roman"/>
          <w:lang w:val="it-IT"/>
        </w:rPr>
        <w:t>indic</w:t>
      </w:r>
      <w:r w:rsidR="002E0BFD">
        <w:rPr>
          <w:rFonts w:ascii="Times New Roman" w:hAnsi="Times New Roman" w:cs="Times New Roman"/>
          <w:lang w:val="it-IT"/>
        </w:rPr>
        <w:t>hiamo</w:t>
      </w:r>
      <w:r w:rsidR="00263ADC">
        <w:rPr>
          <w:rFonts w:ascii="Times New Roman" w:hAnsi="Times New Roman" w:cs="Times New Roman"/>
          <w:lang w:val="it-IT"/>
        </w:rPr>
        <w:t xml:space="preserve"> con </w:t>
      </w:r>
      <w:r w:rsidR="00C6115D">
        <w:rPr>
          <w:rFonts w:ascii="Times New Roman" w:hAnsi="Times New Roman" w:cs="Times New Roman"/>
          <w:lang w:val="it-IT"/>
        </w:rPr>
        <w:t xml:space="preserve">χ il rapporto </w:t>
      </w:r>
      <w:proofErr w:type="spellStart"/>
      <w:r w:rsidR="00C6115D">
        <w:rPr>
          <w:rFonts w:ascii="Times New Roman" w:hAnsi="Times New Roman" w:cs="Times New Roman"/>
          <w:lang w:val="it-IT"/>
        </w:rPr>
        <w:t>S</w:t>
      </w:r>
      <w:r w:rsidR="00533E7E" w:rsidRPr="00DF2C91">
        <w:rPr>
          <w:rFonts w:ascii="Times New Roman" w:hAnsi="Times New Roman" w:cs="Times New Roman"/>
          <w:lang w:val="it-IT"/>
        </w:rPr>
        <w:t>k</w:t>
      </w:r>
      <w:proofErr w:type="spellEnd"/>
      <w:r w:rsidR="00C6115D">
        <w:rPr>
          <w:rFonts w:ascii="Times New Roman" w:hAnsi="Times New Roman" w:cs="Times New Roman"/>
          <w:lang w:val="it-IT"/>
        </w:rPr>
        <w:t>/</w:t>
      </w:r>
      <w:proofErr w:type="gramStart"/>
      <w:r w:rsidR="00C6115D">
        <w:rPr>
          <w:rFonts w:ascii="Times New Roman" w:hAnsi="Times New Roman" w:cs="Times New Roman"/>
          <w:lang w:val="it-IT"/>
        </w:rPr>
        <w:t>d</w:t>
      </w:r>
      <w:r w:rsidR="002E0BFD">
        <w:rPr>
          <w:rFonts w:ascii="Times New Roman" w:hAnsi="Times New Roman" w:cs="Times New Roman"/>
          <w:lang w:val="it-IT"/>
        </w:rPr>
        <w:t xml:space="preserve"> )</w:t>
      </w:r>
      <w:proofErr w:type="gramEnd"/>
    </w:p>
    <w:p w:rsidR="00A90682" w:rsidRPr="00263ADC" w:rsidRDefault="00A90682">
      <w:pPr>
        <w:rPr>
          <w:rFonts w:ascii="Times New Roman" w:hAnsi="Times New Roman" w:cs="Times New Roman"/>
          <w:lang w:val="en-GB"/>
        </w:rPr>
      </w:pPr>
      <w:proofErr w:type="spellStart"/>
      <w:r w:rsidRPr="00263ADC">
        <w:rPr>
          <w:rFonts w:ascii="Times New Roman" w:hAnsi="Times New Roman" w:cs="Times New Roman"/>
          <w:lang w:val="en-GB"/>
        </w:rPr>
        <w:t>H</w:t>
      </w:r>
      <w:r w:rsidRPr="00263ADC">
        <w:rPr>
          <w:rFonts w:ascii="Times New Roman" w:hAnsi="Times New Roman" w:cs="Times New Roman"/>
          <w:vertAlign w:val="subscript"/>
          <w:lang w:val="en-GB"/>
        </w:rPr>
        <w:t>lat</w:t>
      </w:r>
      <w:proofErr w:type="spellEnd"/>
      <w:r w:rsidRPr="00263ADC">
        <w:rPr>
          <w:rFonts w:ascii="Times New Roman" w:hAnsi="Times New Roman" w:cs="Times New Roman"/>
          <w:vertAlign w:val="subscript"/>
          <w:lang w:val="en-GB"/>
        </w:rPr>
        <w:t xml:space="preserve">, </w:t>
      </w:r>
      <w:proofErr w:type="spellStart"/>
      <w:r w:rsidRPr="00263ADC">
        <w:rPr>
          <w:rFonts w:ascii="Times New Roman" w:hAnsi="Times New Roman" w:cs="Times New Roman"/>
          <w:vertAlign w:val="subscript"/>
          <w:lang w:val="en-GB"/>
        </w:rPr>
        <w:t>vetro</w:t>
      </w:r>
      <w:proofErr w:type="spellEnd"/>
      <w:r w:rsidRPr="00263ADC">
        <w:rPr>
          <w:rFonts w:ascii="Times New Roman" w:hAnsi="Times New Roman" w:cs="Times New Roman"/>
          <w:lang w:val="en-GB"/>
        </w:rPr>
        <w:t xml:space="preserve"> = k</w:t>
      </w:r>
      <w:r w:rsidRPr="00263ADC">
        <w:rPr>
          <w:rFonts w:ascii="Times New Roman" w:hAnsi="Times New Roman" w:cs="Times New Roman"/>
          <w:vertAlign w:val="subscript"/>
          <w:lang w:val="en-GB"/>
        </w:rPr>
        <w:t>1</w:t>
      </w:r>
      <w:r w:rsidRPr="00263ADC">
        <w:rPr>
          <w:rFonts w:ascii="Times New Roman" w:hAnsi="Times New Roman" w:cs="Times New Roman"/>
          <w:lang w:val="en-GB"/>
        </w:rPr>
        <w:t xml:space="preserve">/d = </w:t>
      </w:r>
      <w:r w:rsidR="00DF48BE" w:rsidRPr="00263ADC">
        <w:rPr>
          <w:rFonts w:ascii="Times New Roman" w:hAnsi="Times New Roman" w:cs="Times New Roman"/>
          <w:lang w:val="en-GB"/>
        </w:rPr>
        <w:t>267</w:t>
      </w:r>
      <w:r w:rsidRPr="00263ADC">
        <w:rPr>
          <w:rFonts w:ascii="Times New Roman" w:hAnsi="Times New Roman" w:cs="Times New Roman"/>
          <w:lang w:val="en-GB"/>
        </w:rPr>
        <w:t xml:space="preserve"> W/</w:t>
      </w:r>
      <w:r w:rsidR="00D01B5F" w:rsidRPr="00263ADC">
        <w:rPr>
          <w:rFonts w:ascii="Times New Roman" w:hAnsi="Times New Roman" w:cs="Times New Roman"/>
          <w:lang w:val="en-GB"/>
        </w:rPr>
        <w:t>m²K</w:t>
      </w:r>
    </w:p>
    <w:p w:rsidR="008463F1" w:rsidRPr="00263ADC" w:rsidRDefault="00A90682" w:rsidP="008463F1">
      <w:pPr>
        <w:rPr>
          <w:rFonts w:ascii="Times New Roman" w:hAnsi="Times New Roman" w:cs="Times New Roman"/>
          <w:lang w:val="en-GB"/>
        </w:rPr>
      </w:pPr>
      <w:proofErr w:type="spellStart"/>
      <w:r w:rsidRPr="00263ADC">
        <w:rPr>
          <w:rFonts w:ascii="Times New Roman" w:hAnsi="Times New Roman" w:cs="Times New Roman"/>
          <w:lang w:val="en-GB"/>
        </w:rPr>
        <w:t>H</w:t>
      </w:r>
      <w:r w:rsidRPr="00263ADC">
        <w:rPr>
          <w:rFonts w:ascii="Times New Roman" w:hAnsi="Times New Roman" w:cs="Times New Roman"/>
          <w:vertAlign w:val="subscript"/>
          <w:lang w:val="en-GB"/>
        </w:rPr>
        <w:t>la</w:t>
      </w:r>
      <w:r w:rsidR="00263ADC" w:rsidRPr="00263ADC">
        <w:rPr>
          <w:rFonts w:ascii="Times New Roman" w:hAnsi="Times New Roman" w:cs="Times New Roman"/>
          <w:vertAlign w:val="subscript"/>
          <w:lang w:val="en-GB"/>
        </w:rPr>
        <w:t>t</w:t>
      </w:r>
      <w:proofErr w:type="spellEnd"/>
      <w:r w:rsidRPr="00263ADC">
        <w:rPr>
          <w:rFonts w:ascii="Times New Roman" w:hAnsi="Times New Roman" w:cs="Times New Roman"/>
          <w:vertAlign w:val="subscript"/>
          <w:lang w:val="en-GB"/>
        </w:rPr>
        <w:t xml:space="preserve">, </w:t>
      </w:r>
      <w:r w:rsidR="00A11B68" w:rsidRPr="00263ADC">
        <w:rPr>
          <w:rFonts w:ascii="Times New Roman" w:hAnsi="Times New Roman" w:cs="Times New Roman"/>
          <w:vertAlign w:val="subscript"/>
          <w:lang w:val="en-GB"/>
        </w:rPr>
        <w:t>conv</w:t>
      </w:r>
      <w:r w:rsidRPr="00263ADC">
        <w:rPr>
          <w:rFonts w:ascii="Times New Roman" w:hAnsi="Times New Roman" w:cs="Times New Roman"/>
          <w:lang w:val="en-GB"/>
        </w:rPr>
        <w:t xml:space="preserve"> = </w:t>
      </w:r>
      <w:r w:rsidRPr="008463F1">
        <w:rPr>
          <w:rFonts w:ascii="Times New Roman" w:hAnsi="Times New Roman" w:cs="Times New Roman"/>
          <w:lang w:val="it-IT"/>
        </w:rPr>
        <w:t>α</w:t>
      </w:r>
      <w:r w:rsidRPr="00263ADC">
        <w:rPr>
          <w:rFonts w:ascii="Times New Roman" w:hAnsi="Times New Roman" w:cs="Times New Roman"/>
          <w:lang w:val="en-GB"/>
        </w:rPr>
        <w:t xml:space="preserve"> = </w:t>
      </w:r>
      <w:r w:rsidR="00D01B5F" w:rsidRPr="00263ADC">
        <w:rPr>
          <w:rFonts w:ascii="Times New Roman" w:hAnsi="Times New Roman" w:cs="Times New Roman"/>
          <w:lang w:val="en-GB"/>
        </w:rPr>
        <w:t xml:space="preserve">7 </w:t>
      </w:r>
      <w:r w:rsidRPr="00263ADC">
        <w:rPr>
          <w:rFonts w:ascii="Times New Roman" w:hAnsi="Times New Roman" w:cs="Times New Roman"/>
          <w:lang w:val="en-GB"/>
        </w:rPr>
        <w:t>W/</w:t>
      </w:r>
      <w:r w:rsidR="00D01B5F" w:rsidRPr="00263ADC">
        <w:rPr>
          <w:rFonts w:ascii="Times New Roman" w:hAnsi="Times New Roman" w:cs="Times New Roman"/>
          <w:lang w:val="en-GB"/>
        </w:rPr>
        <w:t>m²K</w:t>
      </w:r>
      <w:r w:rsidR="008463F1" w:rsidRPr="00263ADC">
        <w:rPr>
          <w:rFonts w:ascii="Times New Roman" w:hAnsi="Times New Roman" w:cs="Times New Roman"/>
          <w:lang w:val="en-GB"/>
        </w:rPr>
        <w:tab/>
      </w:r>
      <w:r w:rsidR="008463F1" w:rsidRPr="00263ADC">
        <w:rPr>
          <w:rFonts w:ascii="Cambria Math" w:hAnsi="Cambria Math" w:cs="Cambria Math"/>
          <w:lang w:val="en-GB"/>
        </w:rPr>
        <w:t>⇒</w:t>
      </w:r>
      <w:r w:rsidR="007F68C2" w:rsidRPr="00263ADC">
        <w:rPr>
          <w:rFonts w:ascii="Cambria Math" w:hAnsi="Cambria Math" w:cs="Cambria Math"/>
          <w:lang w:val="en-GB"/>
        </w:rPr>
        <w:t xml:space="preserve"> (</w:t>
      </w:r>
      <w:proofErr w:type="spellStart"/>
      <w:r w:rsidR="007F68C2" w:rsidRPr="00263ADC">
        <w:rPr>
          <w:rFonts w:ascii="Cambria Math" w:hAnsi="Cambria Math" w:cs="Cambria Math"/>
          <w:lang w:val="en-GB"/>
        </w:rPr>
        <w:t>serie</w:t>
      </w:r>
      <w:proofErr w:type="spellEnd"/>
      <w:r w:rsidR="007F68C2" w:rsidRPr="00263ADC">
        <w:rPr>
          <w:rFonts w:ascii="Cambria Math" w:hAnsi="Cambria Math" w:cs="Cambria Math"/>
          <w:lang w:val="en-GB"/>
        </w:rPr>
        <w:t>)</w:t>
      </w:r>
      <w:r w:rsidR="008463F1" w:rsidRPr="00263ADC">
        <w:rPr>
          <w:rFonts w:ascii="Times New Roman" w:hAnsi="Times New Roman" w:cs="Times New Roman"/>
          <w:lang w:val="en-GB"/>
        </w:rPr>
        <w:tab/>
      </w:r>
      <w:proofErr w:type="spellStart"/>
      <w:r w:rsidR="008463F1" w:rsidRPr="00263ADC">
        <w:rPr>
          <w:rFonts w:ascii="Times New Roman" w:hAnsi="Times New Roman" w:cs="Times New Roman"/>
          <w:lang w:val="en-GB"/>
        </w:rPr>
        <w:t>H</w:t>
      </w:r>
      <w:r w:rsidR="008463F1" w:rsidRPr="00263ADC">
        <w:rPr>
          <w:rFonts w:ascii="Times New Roman" w:hAnsi="Times New Roman" w:cs="Times New Roman"/>
          <w:vertAlign w:val="subscript"/>
          <w:lang w:val="en-GB"/>
        </w:rPr>
        <w:t>lato</w:t>
      </w:r>
      <w:proofErr w:type="spellEnd"/>
      <w:r w:rsidR="008463F1" w:rsidRPr="00263ADC">
        <w:rPr>
          <w:rFonts w:ascii="Times New Roman" w:hAnsi="Times New Roman" w:cs="Times New Roman"/>
          <w:lang w:val="en-GB"/>
        </w:rPr>
        <w:t xml:space="preserve"> = (1/ </w:t>
      </w:r>
      <w:proofErr w:type="spellStart"/>
      <w:r w:rsidR="008463F1" w:rsidRPr="00263ADC">
        <w:rPr>
          <w:rFonts w:ascii="Times New Roman" w:hAnsi="Times New Roman" w:cs="Times New Roman"/>
          <w:lang w:val="en-GB"/>
        </w:rPr>
        <w:t>H</w:t>
      </w:r>
      <w:r w:rsidR="008463F1" w:rsidRPr="00263ADC">
        <w:rPr>
          <w:rFonts w:ascii="Times New Roman" w:hAnsi="Times New Roman" w:cs="Times New Roman"/>
          <w:vertAlign w:val="subscript"/>
          <w:lang w:val="en-GB"/>
        </w:rPr>
        <w:t>lat</w:t>
      </w:r>
      <w:proofErr w:type="spellEnd"/>
      <w:r w:rsidR="008463F1" w:rsidRPr="00263ADC">
        <w:rPr>
          <w:rFonts w:ascii="Times New Roman" w:hAnsi="Times New Roman" w:cs="Times New Roman"/>
          <w:vertAlign w:val="subscript"/>
          <w:lang w:val="en-GB"/>
        </w:rPr>
        <w:t xml:space="preserve">, </w:t>
      </w:r>
      <w:proofErr w:type="spellStart"/>
      <w:r w:rsidR="008463F1" w:rsidRPr="00263ADC">
        <w:rPr>
          <w:rFonts w:ascii="Times New Roman" w:hAnsi="Times New Roman" w:cs="Times New Roman"/>
          <w:vertAlign w:val="subscript"/>
          <w:lang w:val="en-GB"/>
        </w:rPr>
        <w:t>vetro</w:t>
      </w:r>
      <w:proofErr w:type="spellEnd"/>
      <w:r w:rsidR="008463F1" w:rsidRPr="00263ADC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="008463F1" w:rsidRPr="00263ADC">
        <w:rPr>
          <w:rFonts w:ascii="Times New Roman" w:hAnsi="Times New Roman" w:cs="Times New Roman"/>
          <w:lang w:val="en-GB"/>
        </w:rPr>
        <w:t>+</w:t>
      </w:r>
      <w:r w:rsidR="008463F1" w:rsidRPr="00263ADC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="008463F1" w:rsidRPr="00263ADC">
        <w:rPr>
          <w:rFonts w:ascii="Times New Roman" w:hAnsi="Times New Roman" w:cs="Times New Roman"/>
          <w:lang w:val="en-GB"/>
        </w:rPr>
        <w:t xml:space="preserve">1/ </w:t>
      </w:r>
      <w:proofErr w:type="spellStart"/>
      <w:r w:rsidR="008463F1" w:rsidRPr="00263ADC">
        <w:rPr>
          <w:rFonts w:ascii="Times New Roman" w:hAnsi="Times New Roman" w:cs="Times New Roman"/>
          <w:lang w:val="en-GB"/>
        </w:rPr>
        <w:t>H</w:t>
      </w:r>
      <w:r w:rsidR="008463F1" w:rsidRPr="00263ADC">
        <w:rPr>
          <w:rFonts w:ascii="Times New Roman" w:hAnsi="Times New Roman" w:cs="Times New Roman"/>
          <w:vertAlign w:val="subscript"/>
          <w:lang w:val="en-GB"/>
        </w:rPr>
        <w:t>lat</w:t>
      </w:r>
      <w:proofErr w:type="spellEnd"/>
      <w:r w:rsidR="008463F1" w:rsidRPr="00263ADC">
        <w:rPr>
          <w:rFonts w:ascii="Times New Roman" w:hAnsi="Times New Roman" w:cs="Times New Roman"/>
          <w:vertAlign w:val="subscript"/>
          <w:lang w:val="en-GB"/>
        </w:rPr>
        <w:t>, conv</w:t>
      </w:r>
      <w:r w:rsidR="008463F1" w:rsidRPr="00263ADC">
        <w:rPr>
          <w:rFonts w:ascii="Times New Roman" w:hAnsi="Times New Roman" w:cs="Times New Roman"/>
          <w:lang w:val="en-GB"/>
        </w:rPr>
        <w:t>)</w:t>
      </w:r>
      <w:r w:rsidR="00C37015" w:rsidRPr="00263ADC">
        <w:rPr>
          <w:rFonts w:ascii="Times New Roman" w:hAnsi="Times New Roman" w:cs="Times New Roman"/>
          <w:lang w:val="en-GB"/>
        </w:rPr>
        <w:t xml:space="preserve"> </w:t>
      </w:r>
      <w:r w:rsidR="008463F1" w:rsidRPr="00263ADC">
        <w:rPr>
          <w:rFonts w:ascii="Times New Roman" w:hAnsi="Times New Roman" w:cs="Times New Roman"/>
          <w:vertAlign w:val="superscript"/>
          <w:lang w:val="en-GB"/>
        </w:rPr>
        <w:t>-1</w:t>
      </w:r>
      <w:r w:rsidR="008463F1" w:rsidRPr="00263ADC">
        <w:rPr>
          <w:rFonts w:ascii="Times New Roman" w:hAnsi="Times New Roman" w:cs="Times New Roman"/>
          <w:lang w:val="en-GB"/>
        </w:rPr>
        <w:t xml:space="preserve"> = </w:t>
      </w:r>
      <w:r w:rsidR="00A531A3" w:rsidRPr="00263ADC">
        <w:rPr>
          <w:rFonts w:ascii="Times New Roman" w:hAnsi="Times New Roman" w:cs="Times New Roman"/>
          <w:lang w:val="en-GB"/>
        </w:rPr>
        <w:t>6.82 W/m²K</w:t>
      </w:r>
    </w:p>
    <w:p w:rsidR="000C6C04" w:rsidRPr="00263ADC" w:rsidRDefault="00263ADC">
      <w:pPr>
        <w:rPr>
          <w:rFonts w:ascii="Times New Roman" w:hAnsi="Times New Roman" w:cs="Times New Roman"/>
          <w:lang w:val="en-GB"/>
        </w:rPr>
      </w:pPr>
      <w:r w:rsidRPr="00263ADC">
        <w:rPr>
          <w:rFonts w:ascii="Cambria Math" w:hAnsi="Cambria Math" w:cs="Cambria Math"/>
          <w:lang w:val="en-GB"/>
        </w:rPr>
        <w:t>⇒</w:t>
      </w:r>
      <w:r w:rsidRPr="00263ADC">
        <w:rPr>
          <w:rFonts w:ascii="Cambria Math" w:hAnsi="Cambria Math" w:cs="Cambria Math"/>
          <w:lang w:val="en-GB"/>
        </w:rPr>
        <w:tab/>
      </w:r>
      <w:r w:rsidR="006A0CB0" w:rsidRPr="00263ADC">
        <w:rPr>
          <w:rFonts w:ascii="Times New Roman" w:hAnsi="Times New Roman" w:cs="Times New Roman"/>
          <w:lang w:val="it-IT"/>
        </w:rPr>
        <w:t>χ</w:t>
      </w:r>
      <w:r w:rsidR="006A0CB0" w:rsidRPr="00263ADC">
        <w:rPr>
          <w:rFonts w:ascii="Times New Roman" w:hAnsi="Times New Roman" w:cs="Times New Roman"/>
          <w:vertAlign w:val="subscript"/>
          <w:lang w:val="en-GB"/>
        </w:rPr>
        <w:t xml:space="preserve"> </w:t>
      </w:r>
      <w:proofErr w:type="spellStart"/>
      <w:r w:rsidR="006A0CB0" w:rsidRPr="00263ADC">
        <w:rPr>
          <w:rFonts w:ascii="Times New Roman" w:hAnsi="Times New Roman" w:cs="Times New Roman"/>
          <w:vertAlign w:val="subscript"/>
          <w:lang w:val="en-GB"/>
        </w:rPr>
        <w:t>lato</w:t>
      </w:r>
      <w:proofErr w:type="spellEnd"/>
      <w:r w:rsidR="006A0CB0" w:rsidRPr="00263ADC">
        <w:rPr>
          <w:rFonts w:ascii="Times New Roman" w:hAnsi="Times New Roman" w:cs="Times New Roman"/>
          <w:lang w:val="en-GB"/>
        </w:rPr>
        <w:t xml:space="preserve"> </w:t>
      </w:r>
      <w:r w:rsidRPr="00263ADC">
        <w:rPr>
          <w:rFonts w:ascii="Cambria Math" w:hAnsi="Cambria Math" w:cs="Times New Roman"/>
          <w:lang w:val="en-GB"/>
        </w:rPr>
        <w:t>≃</w:t>
      </w:r>
      <w:r w:rsidRPr="00263A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63ADC">
        <w:rPr>
          <w:rFonts w:ascii="Times New Roman" w:hAnsi="Times New Roman" w:cs="Times New Roman"/>
          <w:lang w:val="en-GB"/>
        </w:rPr>
        <w:t>S</w:t>
      </w:r>
      <w:r w:rsidRPr="00263ADC">
        <w:rPr>
          <w:rFonts w:ascii="Times New Roman" w:hAnsi="Times New Roman" w:cs="Times New Roman"/>
          <w:i/>
          <w:vertAlign w:val="subscript"/>
          <w:lang w:val="en-GB"/>
        </w:rPr>
        <w:t>l</w:t>
      </w:r>
      <w:proofErr w:type="spellEnd"/>
      <w:r w:rsidRPr="00263A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63ADC">
        <w:rPr>
          <w:rFonts w:ascii="Times New Roman" w:hAnsi="Times New Roman" w:cs="Times New Roman"/>
          <w:lang w:val="en-GB"/>
        </w:rPr>
        <w:t>H</w:t>
      </w:r>
      <w:r w:rsidRPr="00263ADC">
        <w:rPr>
          <w:rFonts w:ascii="Times New Roman" w:hAnsi="Times New Roman" w:cs="Times New Roman"/>
          <w:vertAlign w:val="subscript"/>
          <w:lang w:val="en-GB"/>
        </w:rPr>
        <w:t>lat</w:t>
      </w:r>
      <w:proofErr w:type="spellEnd"/>
      <w:r w:rsidRPr="00263ADC">
        <w:rPr>
          <w:rFonts w:ascii="Times New Roman" w:hAnsi="Times New Roman" w:cs="Times New Roman"/>
          <w:lang w:val="en-GB"/>
        </w:rPr>
        <w:t xml:space="preserve"> </w:t>
      </w:r>
      <w:r w:rsidR="00090314" w:rsidRPr="00263ADC">
        <w:rPr>
          <w:rFonts w:ascii="Times New Roman" w:hAnsi="Times New Roman" w:cs="Times New Roman"/>
          <w:lang w:val="en-GB"/>
        </w:rPr>
        <w:t xml:space="preserve">= </w:t>
      </w:r>
      <w:r w:rsidR="00152A9A" w:rsidRPr="00263ADC">
        <w:rPr>
          <w:rFonts w:ascii="Times New Roman" w:hAnsi="Times New Roman" w:cs="Times New Roman"/>
          <w:lang w:val="en-GB"/>
        </w:rPr>
        <w:t>0.13</w:t>
      </w:r>
      <w:r w:rsidR="00090314" w:rsidRPr="00263ADC">
        <w:rPr>
          <w:rFonts w:ascii="Times New Roman" w:hAnsi="Times New Roman" w:cs="Times New Roman"/>
          <w:lang w:val="en-GB"/>
        </w:rPr>
        <w:t xml:space="preserve"> W/K</w:t>
      </w:r>
      <w:r w:rsidRPr="00263ADC">
        <w:rPr>
          <w:rFonts w:ascii="Times New Roman" w:hAnsi="Times New Roman" w:cs="Times New Roman"/>
          <w:lang w:val="en-GB"/>
        </w:rPr>
        <w:t xml:space="preserve"> </w:t>
      </w:r>
      <w:r w:rsidRPr="00263ADC">
        <w:rPr>
          <w:rFonts w:ascii="Times New Roman" w:hAnsi="Times New Roman" w:cs="Times New Roman"/>
          <w:lang w:val="en-GB"/>
        </w:rPr>
        <w:tab/>
        <w:t>P</w:t>
      </w:r>
      <w:r w:rsidRPr="00263ADC">
        <w:rPr>
          <w:rFonts w:ascii="Times New Roman" w:hAnsi="Times New Roman" w:cs="Times New Roman"/>
          <w:vertAlign w:val="subscript"/>
          <w:lang w:val="en-GB"/>
        </w:rPr>
        <w:t>lat</w:t>
      </w:r>
      <w:r w:rsidRPr="00263ADC">
        <w:rPr>
          <w:rFonts w:ascii="Times New Roman" w:hAnsi="Times New Roman" w:cs="Times New Roman"/>
          <w:lang w:val="en-GB"/>
        </w:rPr>
        <w:t xml:space="preserve"> = </w:t>
      </w:r>
      <w:proofErr w:type="spellStart"/>
      <w:r w:rsidRPr="00263ADC">
        <w:rPr>
          <w:rFonts w:ascii="Times New Roman" w:hAnsi="Times New Roman" w:cs="Times New Roman"/>
          <w:lang w:val="en-GB"/>
        </w:rPr>
        <w:t>S</w:t>
      </w:r>
      <w:r w:rsidRPr="00263ADC">
        <w:rPr>
          <w:rFonts w:ascii="Times New Roman" w:hAnsi="Times New Roman" w:cs="Times New Roman"/>
          <w:i/>
          <w:vertAlign w:val="subscript"/>
          <w:lang w:val="en-GB"/>
        </w:rPr>
        <w:t>l</w:t>
      </w:r>
      <w:proofErr w:type="spellEnd"/>
      <w:r w:rsidRPr="00263ADC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263ADC">
        <w:rPr>
          <w:rFonts w:ascii="Times New Roman" w:hAnsi="Times New Roman" w:cs="Times New Roman"/>
          <w:lang w:val="en-GB"/>
        </w:rPr>
        <w:t>H</w:t>
      </w:r>
      <w:r w:rsidRPr="00263ADC">
        <w:rPr>
          <w:rFonts w:ascii="Times New Roman" w:hAnsi="Times New Roman" w:cs="Times New Roman"/>
          <w:vertAlign w:val="subscript"/>
          <w:lang w:val="en-GB"/>
        </w:rPr>
        <w:t>lat</w:t>
      </w:r>
      <w:proofErr w:type="spellEnd"/>
      <w:r w:rsidRPr="00263ADC">
        <w:rPr>
          <w:rFonts w:ascii="Times New Roman" w:hAnsi="Times New Roman" w:cs="Times New Roman"/>
          <w:lang w:val="en-GB"/>
        </w:rPr>
        <w:t xml:space="preserve"> </w:t>
      </w:r>
      <w:r w:rsidRPr="00263ADC">
        <w:rPr>
          <w:rFonts w:ascii="Cambria Math" w:hAnsi="Cambria Math" w:cs="Times New Roman"/>
          <w:lang w:val="it-IT"/>
        </w:rPr>
        <w:t>Δ</w:t>
      </w:r>
      <w:r w:rsidRPr="00263ADC">
        <w:rPr>
          <w:rFonts w:ascii="Times New Roman" w:hAnsi="Times New Roman" w:cs="Times New Roman"/>
          <w:lang w:val="en-GB"/>
        </w:rPr>
        <w:t>T = 1.95 W</w:t>
      </w:r>
    </w:p>
    <w:p w:rsidR="00263ADC" w:rsidRPr="00263ADC" w:rsidRDefault="00263ADC">
      <w:pPr>
        <w:rPr>
          <w:rFonts w:ascii="Times New Roman" w:hAnsi="Times New Roman" w:cs="Times New Roman"/>
          <w:lang w:val="en-GB"/>
        </w:rPr>
      </w:pPr>
    </w:p>
    <w:p w:rsidR="00686592" w:rsidRPr="00686592" w:rsidRDefault="000F3D56" w:rsidP="00686592">
      <w:pPr>
        <w:rPr>
          <w:rFonts w:ascii="Times New Roman" w:hAnsi="Times New Roman" w:cs="Times New Roman"/>
          <w:color w:val="808080" w:themeColor="background1" w:themeShade="80"/>
          <w:lang w:val="it-IT"/>
        </w:rPr>
      </w:pPr>
      <w:r>
        <w:rPr>
          <w:rFonts w:ascii="Times New Roman" w:hAnsi="Times New Roman" w:cs="Times New Roman"/>
          <w:lang w:val="it-IT"/>
        </w:rPr>
        <w:t>Base:</w:t>
      </w:r>
      <w:r w:rsidR="00686592">
        <w:rPr>
          <w:rFonts w:ascii="Times New Roman" w:hAnsi="Times New Roman" w:cs="Times New Roman"/>
          <w:lang w:val="it-IT"/>
        </w:rPr>
        <w:t xml:space="preserve"> possiamo t</w:t>
      </w:r>
      <w:r w:rsidR="00686592" w:rsidRPr="008463F1">
        <w:rPr>
          <w:rFonts w:ascii="Times New Roman" w:hAnsi="Times New Roman" w:cs="Times New Roman"/>
          <w:lang w:val="it-IT"/>
        </w:rPr>
        <w:t>rascura</w:t>
      </w:r>
      <w:r w:rsidR="00686592">
        <w:rPr>
          <w:rFonts w:ascii="Times New Roman" w:hAnsi="Times New Roman" w:cs="Times New Roman"/>
          <w:lang w:val="it-IT"/>
        </w:rPr>
        <w:t>re</w:t>
      </w:r>
      <w:r w:rsidR="00686592" w:rsidRPr="008463F1">
        <w:rPr>
          <w:rFonts w:ascii="Times New Roman" w:hAnsi="Times New Roman" w:cs="Times New Roman"/>
          <w:lang w:val="it-IT"/>
        </w:rPr>
        <w:t xml:space="preserve"> il contributo convettivo nel caso del piano</w:t>
      </w:r>
      <w:r w:rsidR="00686592">
        <w:rPr>
          <w:rFonts w:ascii="Times New Roman" w:hAnsi="Times New Roman" w:cs="Times New Roman"/>
          <w:lang w:val="it-IT"/>
        </w:rPr>
        <w:t xml:space="preserve"> (sotto il tavolo)</w:t>
      </w:r>
      <w:r w:rsidR="00B37A58">
        <w:rPr>
          <w:rFonts w:ascii="Times New Roman" w:hAnsi="Times New Roman" w:cs="Times New Roman"/>
          <w:lang w:val="it-IT"/>
        </w:rPr>
        <w:t>. L</w:t>
      </w:r>
      <w:r w:rsidR="00686592">
        <w:rPr>
          <w:rFonts w:ascii="Times New Roman" w:hAnsi="Times New Roman" w:cs="Times New Roman"/>
          <w:lang w:val="it-IT"/>
        </w:rPr>
        <w:t xml:space="preserve">a </w:t>
      </w:r>
      <w:r w:rsidR="00686592" w:rsidRPr="008463F1">
        <w:rPr>
          <w:rFonts w:ascii="Times New Roman" w:hAnsi="Times New Roman" w:cs="Times New Roman"/>
          <w:lang w:val="it-IT"/>
        </w:rPr>
        <w:t xml:space="preserve">conduttanza </w:t>
      </w:r>
      <w:r w:rsidR="00686592">
        <w:rPr>
          <w:rFonts w:ascii="Times New Roman" w:hAnsi="Times New Roman" w:cs="Times New Roman"/>
          <w:lang w:val="it-IT"/>
        </w:rPr>
        <w:t xml:space="preserve">alla base </w:t>
      </w:r>
      <w:r w:rsidR="00686592" w:rsidRPr="008463F1">
        <w:rPr>
          <w:rFonts w:ascii="Times New Roman" w:hAnsi="Times New Roman" w:cs="Times New Roman"/>
          <w:lang w:val="it-IT"/>
        </w:rPr>
        <w:t xml:space="preserve">sarà determinata sostanzialmente dalla </w:t>
      </w:r>
      <w:r w:rsidR="00686592">
        <w:rPr>
          <w:rFonts w:ascii="Times New Roman" w:hAnsi="Times New Roman" w:cs="Times New Roman"/>
          <w:lang w:val="it-IT"/>
        </w:rPr>
        <w:t>propagazione</w:t>
      </w:r>
      <w:r w:rsidR="00686592" w:rsidRPr="008463F1">
        <w:rPr>
          <w:rFonts w:ascii="Times New Roman" w:hAnsi="Times New Roman" w:cs="Times New Roman"/>
          <w:lang w:val="it-IT"/>
        </w:rPr>
        <w:t xml:space="preserve"> nel materiale isolante.</w:t>
      </w:r>
      <w:r w:rsidR="00686592">
        <w:rPr>
          <w:rFonts w:ascii="Times New Roman" w:hAnsi="Times New Roman" w:cs="Times New Roman"/>
          <w:lang w:val="it-IT"/>
        </w:rPr>
        <w:t xml:space="preserve"> Ai fini della</w:t>
      </w:r>
      <w:r w:rsidR="00686592" w:rsidRPr="008463F1">
        <w:rPr>
          <w:rFonts w:ascii="Times New Roman" w:hAnsi="Times New Roman" w:cs="Times New Roman"/>
          <w:lang w:val="it-IT"/>
        </w:rPr>
        <w:t xml:space="preserve"> stima consideriamo </w:t>
      </w:r>
      <w:r w:rsidR="00686592">
        <w:rPr>
          <w:rFonts w:ascii="Times New Roman" w:hAnsi="Times New Roman" w:cs="Times New Roman"/>
          <w:lang w:val="it-IT"/>
        </w:rPr>
        <w:t>la</w:t>
      </w:r>
      <w:r w:rsidR="00686592" w:rsidRPr="008463F1">
        <w:rPr>
          <w:rFonts w:ascii="Times New Roman" w:hAnsi="Times New Roman" w:cs="Times New Roman"/>
          <w:lang w:val="it-IT"/>
        </w:rPr>
        <w:t xml:space="preserve"> superficie </w:t>
      </w:r>
      <w:proofErr w:type="gramStart"/>
      <w:r w:rsidR="00686592" w:rsidRPr="008463F1">
        <w:rPr>
          <w:rFonts w:ascii="Times New Roman" w:hAnsi="Times New Roman" w:cs="Times New Roman"/>
          <w:lang w:val="it-IT"/>
        </w:rPr>
        <w:t>S</w:t>
      </w:r>
      <w:r w:rsidR="00686592" w:rsidRPr="008463F1">
        <w:rPr>
          <w:rFonts w:ascii="Times New Roman" w:hAnsi="Times New Roman" w:cs="Times New Roman"/>
          <w:i/>
          <w:vertAlign w:val="subscript"/>
          <w:lang w:val="it-IT"/>
        </w:rPr>
        <w:t xml:space="preserve">b </w:t>
      </w:r>
      <w:r w:rsidR="00686592" w:rsidRPr="008463F1">
        <w:rPr>
          <w:rFonts w:ascii="Times New Roman" w:hAnsi="Times New Roman" w:cs="Times New Roman"/>
          <w:lang w:val="it-IT"/>
        </w:rPr>
        <w:t>,</w:t>
      </w:r>
      <w:proofErr w:type="gramEnd"/>
      <w:r w:rsidR="00686592" w:rsidRPr="008463F1">
        <w:rPr>
          <w:rFonts w:ascii="Times New Roman" w:hAnsi="Times New Roman" w:cs="Times New Roman"/>
          <w:lang w:val="it-IT"/>
        </w:rPr>
        <w:t xml:space="preserve"> quella più prossima al fondo del contenitore</w:t>
      </w:r>
      <w:r w:rsidR="00686592">
        <w:rPr>
          <w:rFonts w:ascii="Times New Roman" w:hAnsi="Times New Roman" w:cs="Times New Roman"/>
          <w:lang w:val="it-IT"/>
        </w:rPr>
        <w:t xml:space="preserve">. </w:t>
      </w:r>
    </w:p>
    <w:p w:rsidR="00A90682" w:rsidRPr="008463F1" w:rsidRDefault="00A90682">
      <w:pPr>
        <w:rPr>
          <w:rFonts w:ascii="Times New Roman" w:hAnsi="Times New Roman" w:cs="Times New Roman"/>
          <w:lang w:val="it-IT"/>
        </w:rPr>
      </w:pPr>
      <w:proofErr w:type="spellStart"/>
      <w:r w:rsidRPr="008463F1">
        <w:rPr>
          <w:rFonts w:ascii="Times New Roman" w:hAnsi="Times New Roman" w:cs="Times New Roman"/>
          <w:lang w:val="it-IT"/>
        </w:rPr>
        <w:t>H</w:t>
      </w:r>
      <w:r w:rsidRPr="008463F1">
        <w:rPr>
          <w:rFonts w:ascii="Times New Roman" w:hAnsi="Times New Roman" w:cs="Times New Roman"/>
          <w:vertAlign w:val="subscript"/>
          <w:lang w:val="it-IT"/>
        </w:rPr>
        <w:t>base</w:t>
      </w:r>
      <w:proofErr w:type="spellEnd"/>
      <w:r w:rsidRPr="008463F1">
        <w:rPr>
          <w:rFonts w:ascii="Times New Roman" w:hAnsi="Times New Roman" w:cs="Times New Roman"/>
          <w:vertAlign w:val="subscript"/>
          <w:lang w:val="it-IT"/>
        </w:rPr>
        <w:t>, vetro</w:t>
      </w:r>
      <w:r w:rsidRPr="008463F1">
        <w:rPr>
          <w:rFonts w:ascii="Times New Roman" w:hAnsi="Times New Roman" w:cs="Times New Roman"/>
          <w:lang w:val="it-IT"/>
        </w:rPr>
        <w:t xml:space="preserve"> =</w:t>
      </w:r>
      <w:r w:rsidR="00F13DCA" w:rsidRPr="008463F1">
        <w:rPr>
          <w:rFonts w:ascii="Times New Roman" w:hAnsi="Times New Roman" w:cs="Times New Roman"/>
          <w:lang w:val="it-IT"/>
        </w:rPr>
        <w:t xml:space="preserve"> k</w:t>
      </w:r>
      <w:r w:rsidR="00F13DCA" w:rsidRPr="008463F1">
        <w:rPr>
          <w:rFonts w:ascii="Times New Roman" w:hAnsi="Times New Roman" w:cs="Times New Roman"/>
          <w:vertAlign w:val="subscript"/>
          <w:lang w:val="it-IT"/>
        </w:rPr>
        <w:t xml:space="preserve">1 </w:t>
      </w:r>
      <w:r w:rsidR="00F13DCA" w:rsidRPr="008463F1">
        <w:rPr>
          <w:rFonts w:ascii="Times New Roman" w:hAnsi="Times New Roman" w:cs="Times New Roman"/>
          <w:lang w:val="it-IT"/>
        </w:rPr>
        <w:t xml:space="preserve">/ 0.01 m = </w:t>
      </w:r>
      <w:r w:rsidR="00B64130">
        <w:rPr>
          <w:rFonts w:ascii="Times New Roman" w:hAnsi="Times New Roman" w:cs="Times New Roman"/>
          <w:lang w:val="it-IT"/>
        </w:rPr>
        <w:t xml:space="preserve">80 </w:t>
      </w:r>
      <w:r w:rsidR="00F13DCA" w:rsidRPr="008463F1">
        <w:rPr>
          <w:rFonts w:ascii="Times New Roman" w:hAnsi="Times New Roman" w:cs="Times New Roman"/>
          <w:lang w:val="it-IT"/>
        </w:rPr>
        <w:t>W/</w:t>
      </w:r>
      <w:r w:rsidR="00B64130" w:rsidRPr="00B64130">
        <w:rPr>
          <w:rFonts w:ascii="Times New Roman" w:hAnsi="Times New Roman" w:cs="Times New Roman"/>
          <w:lang w:val="it-IT"/>
        </w:rPr>
        <w:t xml:space="preserve"> </w:t>
      </w:r>
      <w:r w:rsidR="00B64130" w:rsidRPr="008463F1">
        <w:rPr>
          <w:rFonts w:ascii="Times New Roman" w:hAnsi="Times New Roman" w:cs="Times New Roman"/>
          <w:lang w:val="it-IT"/>
        </w:rPr>
        <w:t>m²</w:t>
      </w:r>
      <w:r w:rsidR="00F13DCA" w:rsidRPr="008463F1">
        <w:rPr>
          <w:rFonts w:ascii="Times New Roman" w:hAnsi="Times New Roman" w:cs="Times New Roman"/>
          <w:lang w:val="it-IT"/>
        </w:rPr>
        <w:t>K</w:t>
      </w:r>
    </w:p>
    <w:p w:rsidR="005755B9" w:rsidRDefault="00A90682" w:rsidP="00B64130">
      <w:pPr>
        <w:rPr>
          <w:rFonts w:ascii="Times New Roman" w:hAnsi="Times New Roman" w:cs="Times New Roman"/>
          <w:lang w:val="it-IT"/>
        </w:rPr>
      </w:pPr>
      <w:proofErr w:type="spellStart"/>
      <w:r w:rsidRPr="008463F1">
        <w:rPr>
          <w:rFonts w:ascii="Times New Roman" w:hAnsi="Times New Roman" w:cs="Times New Roman"/>
          <w:lang w:val="it-IT"/>
        </w:rPr>
        <w:t>H</w:t>
      </w:r>
      <w:r w:rsidRPr="008463F1">
        <w:rPr>
          <w:rFonts w:ascii="Times New Roman" w:hAnsi="Times New Roman" w:cs="Times New Roman"/>
          <w:vertAlign w:val="subscript"/>
          <w:lang w:val="it-IT"/>
        </w:rPr>
        <w:t>base</w:t>
      </w:r>
      <w:proofErr w:type="spellEnd"/>
      <w:r w:rsidRPr="008463F1">
        <w:rPr>
          <w:rFonts w:ascii="Times New Roman" w:hAnsi="Times New Roman" w:cs="Times New Roman"/>
          <w:vertAlign w:val="subscript"/>
          <w:lang w:val="it-IT"/>
        </w:rPr>
        <w:t>, piano</w:t>
      </w:r>
      <w:r w:rsidRPr="008463F1">
        <w:rPr>
          <w:rFonts w:ascii="Times New Roman" w:hAnsi="Times New Roman" w:cs="Times New Roman"/>
          <w:lang w:val="it-IT"/>
        </w:rPr>
        <w:t xml:space="preserve"> </w:t>
      </w:r>
      <w:r w:rsidR="008F4249">
        <w:rPr>
          <w:rFonts w:ascii="Cambria Math" w:hAnsi="Cambria Math" w:cs="Cambria Math"/>
          <w:lang w:val="it-IT"/>
        </w:rPr>
        <w:t>=</w:t>
      </w:r>
      <w:r w:rsidR="00F13DCA" w:rsidRPr="008463F1">
        <w:rPr>
          <w:rFonts w:ascii="Times New Roman" w:hAnsi="Times New Roman" w:cs="Times New Roman"/>
          <w:lang w:val="it-IT"/>
        </w:rPr>
        <w:t xml:space="preserve"> k</w:t>
      </w:r>
      <w:r w:rsidR="00F13DCA" w:rsidRPr="008463F1">
        <w:rPr>
          <w:rFonts w:ascii="Times New Roman" w:hAnsi="Times New Roman" w:cs="Times New Roman"/>
          <w:vertAlign w:val="subscript"/>
          <w:lang w:val="it-IT"/>
        </w:rPr>
        <w:t xml:space="preserve">3 </w:t>
      </w:r>
      <w:r w:rsidR="00F13DCA" w:rsidRPr="008463F1">
        <w:rPr>
          <w:rFonts w:ascii="Times New Roman" w:hAnsi="Times New Roman" w:cs="Times New Roman"/>
          <w:lang w:val="it-IT"/>
        </w:rPr>
        <w:t>/ 0.0</w:t>
      </w:r>
      <w:r w:rsidR="008B6479">
        <w:rPr>
          <w:rFonts w:ascii="Times New Roman" w:hAnsi="Times New Roman" w:cs="Times New Roman"/>
          <w:lang w:val="it-IT"/>
        </w:rPr>
        <w:t>4</w:t>
      </w:r>
      <w:r w:rsidR="00F13DCA" w:rsidRPr="008463F1">
        <w:rPr>
          <w:rFonts w:ascii="Times New Roman" w:hAnsi="Times New Roman" w:cs="Times New Roman"/>
          <w:lang w:val="it-IT"/>
        </w:rPr>
        <w:t xml:space="preserve"> m = </w:t>
      </w:r>
      <w:r w:rsidR="005755B9">
        <w:rPr>
          <w:rFonts w:ascii="Times New Roman" w:hAnsi="Times New Roman" w:cs="Times New Roman"/>
          <w:lang w:val="it-IT"/>
        </w:rPr>
        <w:t>3</w:t>
      </w:r>
      <w:r w:rsidR="00F13DCA" w:rsidRPr="008463F1">
        <w:rPr>
          <w:rFonts w:ascii="Times New Roman" w:hAnsi="Times New Roman" w:cs="Times New Roman"/>
          <w:lang w:val="it-IT"/>
        </w:rPr>
        <w:t xml:space="preserve"> W/</w:t>
      </w:r>
      <w:r w:rsidR="005755B9" w:rsidRPr="008463F1">
        <w:rPr>
          <w:rFonts w:ascii="Times New Roman" w:hAnsi="Times New Roman" w:cs="Times New Roman"/>
          <w:lang w:val="it-IT"/>
        </w:rPr>
        <w:t>m²</w:t>
      </w:r>
      <w:r w:rsidR="00F13DCA" w:rsidRPr="008463F1">
        <w:rPr>
          <w:rFonts w:ascii="Times New Roman" w:hAnsi="Times New Roman" w:cs="Times New Roman"/>
          <w:lang w:val="it-IT"/>
        </w:rPr>
        <w:t xml:space="preserve">K </w:t>
      </w:r>
      <w:r w:rsidR="006110B4">
        <w:rPr>
          <w:rFonts w:ascii="Times New Roman" w:hAnsi="Times New Roman" w:cs="Times New Roman"/>
          <w:lang w:val="it-IT"/>
        </w:rPr>
        <w:tab/>
      </w:r>
      <w:r w:rsidR="006110B4" w:rsidRPr="008463F1">
        <w:rPr>
          <w:rFonts w:ascii="Cambria Math" w:hAnsi="Cambria Math" w:cs="Cambria Math"/>
          <w:lang w:val="it-IT"/>
        </w:rPr>
        <w:t>⇒</w:t>
      </w:r>
      <w:r w:rsidR="006110B4" w:rsidRPr="008463F1">
        <w:rPr>
          <w:rFonts w:ascii="Times New Roman" w:hAnsi="Times New Roman" w:cs="Times New Roman"/>
          <w:lang w:val="it-IT"/>
        </w:rPr>
        <w:tab/>
      </w:r>
      <w:proofErr w:type="spellStart"/>
      <w:r w:rsidR="006110B4" w:rsidRPr="008463F1">
        <w:rPr>
          <w:rFonts w:ascii="Times New Roman" w:hAnsi="Times New Roman" w:cs="Times New Roman"/>
          <w:lang w:val="it-IT"/>
        </w:rPr>
        <w:t>H</w:t>
      </w:r>
      <w:r w:rsidR="006110B4">
        <w:rPr>
          <w:rFonts w:ascii="Times New Roman" w:hAnsi="Times New Roman" w:cs="Times New Roman"/>
          <w:vertAlign w:val="subscript"/>
          <w:lang w:val="it-IT"/>
        </w:rPr>
        <w:t>base</w:t>
      </w:r>
      <w:proofErr w:type="spellEnd"/>
      <w:r w:rsidR="006110B4" w:rsidRPr="008463F1">
        <w:rPr>
          <w:rFonts w:ascii="Times New Roman" w:hAnsi="Times New Roman" w:cs="Times New Roman"/>
          <w:lang w:val="it-IT"/>
        </w:rPr>
        <w:t xml:space="preserve"> = </w:t>
      </w:r>
      <w:r w:rsidR="006110B4">
        <w:rPr>
          <w:rFonts w:ascii="Times New Roman" w:hAnsi="Times New Roman" w:cs="Times New Roman"/>
          <w:lang w:val="it-IT"/>
        </w:rPr>
        <w:t>(</w:t>
      </w:r>
      <w:r w:rsidR="006110B4" w:rsidRPr="008463F1">
        <w:rPr>
          <w:rFonts w:ascii="Times New Roman" w:hAnsi="Times New Roman" w:cs="Times New Roman"/>
          <w:lang w:val="it-IT"/>
        </w:rPr>
        <w:t xml:space="preserve">1/ H </w:t>
      </w:r>
      <w:r w:rsidR="006110B4" w:rsidRPr="008463F1">
        <w:rPr>
          <w:rFonts w:ascii="Times New Roman" w:hAnsi="Times New Roman" w:cs="Times New Roman"/>
          <w:vertAlign w:val="subscript"/>
          <w:lang w:val="it-IT"/>
        </w:rPr>
        <w:t xml:space="preserve">base, vetro </w:t>
      </w:r>
      <w:r w:rsidR="006110B4" w:rsidRPr="008463F1">
        <w:rPr>
          <w:rFonts w:ascii="Times New Roman" w:hAnsi="Times New Roman" w:cs="Times New Roman"/>
          <w:lang w:val="it-IT"/>
        </w:rPr>
        <w:t>+</w:t>
      </w:r>
      <w:r w:rsidR="006110B4" w:rsidRPr="008463F1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6110B4" w:rsidRPr="008463F1">
        <w:rPr>
          <w:rFonts w:ascii="Times New Roman" w:hAnsi="Times New Roman" w:cs="Times New Roman"/>
          <w:lang w:val="it-IT"/>
        </w:rPr>
        <w:t xml:space="preserve">1/ </w:t>
      </w:r>
      <w:proofErr w:type="spellStart"/>
      <w:r w:rsidR="006110B4" w:rsidRPr="008463F1">
        <w:rPr>
          <w:rFonts w:ascii="Times New Roman" w:hAnsi="Times New Roman" w:cs="Times New Roman"/>
          <w:lang w:val="it-IT"/>
        </w:rPr>
        <w:t>H</w:t>
      </w:r>
      <w:r w:rsidR="00907B35">
        <w:rPr>
          <w:rFonts w:ascii="Times New Roman" w:hAnsi="Times New Roman" w:cs="Times New Roman"/>
          <w:vertAlign w:val="subscript"/>
          <w:lang w:val="it-IT"/>
        </w:rPr>
        <w:t>base</w:t>
      </w:r>
      <w:proofErr w:type="spellEnd"/>
      <w:r w:rsidR="006110B4" w:rsidRPr="008463F1">
        <w:rPr>
          <w:rFonts w:ascii="Times New Roman" w:hAnsi="Times New Roman" w:cs="Times New Roman"/>
          <w:vertAlign w:val="subscript"/>
          <w:lang w:val="it-IT"/>
        </w:rPr>
        <w:t xml:space="preserve">, </w:t>
      </w:r>
      <w:r w:rsidR="00907B35">
        <w:rPr>
          <w:rFonts w:ascii="Times New Roman" w:hAnsi="Times New Roman" w:cs="Times New Roman"/>
          <w:vertAlign w:val="subscript"/>
          <w:lang w:val="it-IT"/>
        </w:rPr>
        <w:t>piano</w:t>
      </w:r>
      <w:r w:rsidR="006110B4">
        <w:rPr>
          <w:rFonts w:ascii="Times New Roman" w:hAnsi="Times New Roman" w:cs="Times New Roman"/>
          <w:lang w:val="it-IT"/>
        </w:rPr>
        <w:t xml:space="preserve">) </w:t>
      </w:r>
      <w:r w:rsidR="006110B4" w:rsidRPr="008463F1">
        <w:rPr>
          <w:rFonts w:ascii="Times New Roman" w:hAnsi="Times New Roman" w:cs="Times New Roman"/>
          <w:vertAlign w:val="superscript"/>
          <w:lang w:val="it-IT"/>
        </w:rPr>
        <w:t>-1</w:t>
      </w:r>
      <w:r w:rsidR="006110B4">
        <w:rPr>
          <w:rFonts w:ascii="Times New Roman" w:hAnsi="Times New Roman" w:cs="Times New Roman"/>
          <w:lang w:val="it-IT"/>
        </w:rPr>
        <w:t xml:space="preserve"> </w:t>
      </w:r>
      <w:r w:rsidR="006110B4" w:rsidRPr="008463F1">
        <w:rPr>
          <w:rFonts w:ascii="Times New Roman" w:hAnsi="Times New Roman" w:cs="Times New Roman"/>
          <w:lang w:val="it-IT"/>
        </w:rPr>
        <w:t xml:space="preserve">= </w:t>
      </w:r>
      <w:r w:rsidR="006110B4" w:rsidRPr="006110B4">
        <w:rPr>
          <w:rFonts w:ascii="Times New Roman" w:hAnsi="Times New Roman" w:cs="Times New Roman"/>
          <w:lang w:val="it-IT"/>
        </w:rPr>
        <w:t>2.89</w:t>
      </w:r>
      <w:r w:rsidR="006110B4">
        <w:rPr>
          <w:rFonts w:ascii="Times New Roman" w:hAnsi="Times New Roman" w:cs="Times New Roman"/>
          <w:lang w:val="it-IT"/>
        </w:rPr>
        <w:t xml:space="preserve"> </w:t>
      </w:r>
      <w:r w:rsidR="006110B4" w:rsidRPr="008463F1">
        <w:rPr>
          <w:rFonts w:ascii="Times New Roman" w:hAnsi="Times New Roman" w:cs="Times New Roman"/>
          <w:lang w:val="it-IT"/>
        </w:rPr>
        <w:t>W/</w:t>
      </w:r>
      <w:r w:rsidR="0052521A" w:rsidRPr="008463F1">
        <w:rPr>
          <w:rFonts w:ascii="Times New Roman" w:hAnsi="Times New Roman" w:cs="Times New Roman"/>
          <w:lang w:val="it-IT"/>
        </w:rPr>
        <w:t>m²</w:t>
      </w:r>
      <w:r w:rsidR="006110B4" w:rsidRPr="008463F1">
        <w:rPr>
          <w:rFonts w:ascii="Times New Roman" w:hAnsi="Times New Roman" w:cs="Times New Roman"/>
          <w:lang w:val="it-IT"/>
        </w:rPr>
        <w:t>K</w:t>
      </w:r>
    </w:p>
    <w:p w:rsidR="004D2B6F" w:rsidRPr="00907B35" w:rsidRDefault="00AA4D6A" w:rsidP="00B64130">
      <w:pPr>
        <w:rPr>
          <w:rFonts w:ascii="Times New Roman" w:hAnsi="Times New Roman" w:cs="Times New Roman"/>
          <w:lang w:val="en-GB"/>
        </w:rPr>
      </w:pPr>
      <w:r w:rsidRPr="00F964F2">
        <w:rPr>
          <w:rFonts w:ascii="Times New Roman" w:hAnsi="Times New Roman" w:cs="Times New Roman"/>
          <w:lang w:val="it-IT"/>
        </w:rPr>
        <w:t>χ</w:t>
      </w:r>
      <w:r w:rsidR="004D2B6F" w:rsidRPr="00907B35">
        <w:rPr>
          <w:rFonts w:ascii="Times New Roman" w:hAnsi="Times New Roman" w:cs="Times New Roman"/>
          <w:vertAlign w:val="subscript"/>
          <w:lang w:val="en-GB"/>
        </w:rPr>
        <w:t>base</w:t>
      </w:r>
      <w:r w:rsidR="004D2B6F" w:rsidRPr="00907B35">
        <w:rPr>
          <w:rFonts w:ascii="Times New Roman" w:hAnsi="Times New Roman" w:cs="Times New Roman"/>
          <w:lang w:val="en-GB"/>
        </w:rPr>
        <w:t xml:space="preserve"> =</w:t>
      </w:r>
      <w:r w:rsidR="00263ADC" w:rsidRPr="00907B35">
        <w:rPr>
          <w:rFonts w:ascii="Times New Roman" w:hAnsi="Times New Roman" w:cs="Times New Roman"/>
          <w:lang w:val="en-GB"/>
        </w:rPr>
        <w:t xml:space="preserve"> S</w:t>
      </w:r>
      <w:r w:rsidR="00263ADC" w:rsidRPr="00907B35">
        <w:rPr>
          <w:rFonts w:ascii="Times New Roman" w:hAnsi="Times New Roman" w:cs="Times New Roman"/>
          <w:i/>
          <w:vertAlign w:val="subscript"/>
          <w:lang w:val="en-GB"/>
        </w:rPr>
        <w:t>b</w:t>
      </w:r>
      <w:r w:rsidR="00263ADC" w:rsidRPr="00907B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63ADC" w:rsidRPr="00907B35">
        <w:rPr>
          <w:rFonts w:ascii="Times New Roman" w:hAnsi="Times New Roman" w:cs="Times New Roman"/>
          <w:lang w:val="en-GB"/>
        </w:rPr>
        <w:t>H</w:t>
      </w:r>
      <w:r w:rsidR="00263ADC" w:rsidRPr="00907B35">
        <w:rPr>
          <w:rFonts w:ascii="Times New Roman" w:hAnsi="Times New Roman" w:cs="Times New Roman"/>
          <w:vertAlign w:val="subscript"/>
          <w:lang w:val="en-GB"/>
        </w:rPr>
        <w:t>base</w:t>
      </w:r>
      <w:proofErr w:type="spellEnd"/>
      <w:r w:rsidR="004D2B6F" w:rsidRPr="00907B35">
        <w:rPr>
          <w:rFonts w:ascii="Times New Roman" w:hAnsi="Times New Roman" w:cs="Times New Roman"/>
          <w:lang w:val="en-GB"/>
        </w:rPr>
        <w:t xml:space="preserve"> = 0.011 W/</w:t>
      </w:r>
      <w:r w:rsidR="00F964F2" w:rsidRPr="00907B35">
        <w:rPr>
          <w:rFonts w:ascii="Times New Roman" w:hAnsi="Times New Roman" w:cs="Times New Roman"/>
          <w:lang w:val="en-GB"/>
        </w:rPr>
        <w:t xml:space="preserve"> </w:t>
      </w:r>
      <w:r w:rsidR="004D2B6F" w:rsidRPr="00907B35">
        <w:rPr>
          <w:rFonts w:ascii="Times New Roman" w:hAnsi="Times New Roman" w:cs="Times New Roman"/>
          <w:lang w:val="en-GB"/>
        </w:rPr>
        <w:t>K</w:t>
      </w:r>
      <w:r w:rsidR="00263ADC" w:rsidRPr="00907B35">
        <w:rPr>
          <w:rFonts w:ascii="Times New Roman" w:hAnsi="Times New Roman" w:cs="Times New Roman"/>
          <w:lang w:val="en-GB"/>
        </w:rPr>
        <w:tab/>
      </w:r>
      <w:r w:rsidR="00F964F2" w:rsidRPr="00907B35">
        <w:rPr>
          <w:rFonts w:ascii="Times New Roman" w:hAnsi="Times New Roman" w:cs="Times New Roman"/>
          <w:lang w:val="en-GB"/>
        </w:rPr>
        <w:tab/>
        <w:t>P</w:t>
      </w:r>
      <w:r w:rsidR="00F964F2" w:rsidRPr="00907B35">
        <w:rPr>
          <w:rFonts w:ascii="Times New Roman" w:hAnsi="Times New Roman" w:cs="Times New Roman"/>
          <w:vertAlign w:val="subscript"/>
          <w:lang w:val="en-GB"/>
        </w:rPr>
        <w:t xml:space="preserve"> </w:t>
      </w:r>
      <w:r w:rsidR="004F767F" w:rsidRPr="00907B35">
        <w:rPr>
          <w:rFonts w:ascii="Times New Roman" w:hAnsi="Times New Roman" w:cs="Times New Roman"/>
          <w:vertAlign w:val="subscript"/>
          <w:lang w:val="en-GB"/>
        </w:rPr>
        <w:t>base</w:t>
      </w:r>
      <w:r w:rsidR="00F964F2" w:rsidRPr="00907B35">
        <w:rPr>
          <w:rFonts w:ascii="Times New Roman" w:hAnsi="Times New Roman" w:cs="Times New Roman"/>
          <w:lang w:val="en-GB"/>
        </w:rPr>
        <w:t xml:space="preserve"> = S</w:t>
      </w:r>
      <w:r w:rsidR="00A053FE" w:rsidRPr="00907B35">
        <w:rPr>
          <w:rFonts w:ascii="Times New Roman" w:hAnsi="Times New Roman" w:cs="Times New Roman"/>
          <w:vertAlign w:val="subscript"/>
          <w:lang w:val="en-GB"/>
        </w:rPr>
        <w:t>b</w:t>
      </w:r>
      <w:r w:rsidR="00F964F2" w:rsidRPr="00907B35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F964F2" w:rsidRPr="00907B35">
        <w:rPr>
          <w:rFonts w:ascii="Times New Roman" w:hAnsi="Times New Roman" w:cs="Times New Roman"/>
          <w:lang w:val="en-GB"/>
        </w:rPr>
        <w:t>H</w:t>
      </w:r>
      <w:r w:rsidR="004F767F" w:rsidRPr="00907B35">
        <w:rPr>
          <w:rFonts w:ascii="Times New Roman" w:hAnsi="Times New Roman" w:cs="Times New Roman"/>
          <w:vertAlign w:val="subscript"/>
          <w:lang w:val="en-GB"/>
        </w:rPr>
        <w:t>base</w:t>
      </w:r>
      <w:proofErr w:type="spellEnd"/>
      <w:r w:rsidR="00F964F2" w:rsidRPr="00907B35">
        <w:rPr>
          <w:rFonts w:ascii="Times New Roman" w:hAnsi="Times New Roman" w:cs="Times New Roman"/>
          <w:lang w:val="en-GB"/>
        </w:rPr>
        <w:t xml:space="preserve"> </w:t>
      </w:r>
      <w:r w:rsidR="00F964F2" w:rsidRPr="00263ADC">
        <w:rPr>
          <w:rFonts w:ascii="Cambria Math" w:hAnsi="Cambria Math" w:cs="Times New Roman"/>
          <w:lang w:val="it-IT"/>
        </w:rPr>
        <w:t>Δ</w:t>
      </w:r>
      <w:r w:rsidR="00F964F2" w:rsidRPr="00907B35">
        <w:rPr>
          <w:rFonts w:ascii="Times New Roman" w:hAnsi="Times New Roman" w:cs="Times New Roman"/>
          <w:lang w:val="en-GB"/>
        </w:rPr>
        <w:t>T = 0.16 W</w:t>
      </w:r>
    </w:p>
    <w:p w:rsidR="008403ED" w:rsidRDefault="00F703DB" w:rsidP="008403ED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che costituisce </w:t>
      </w:r>
      <w:r w:rsidR="0032219B">
        <w:rPr>
          <w:rFonts w:ascii="Times New Roman" w:hAnsi="Times New Roman" w:cs="Times New Roman"/>
          <w:lang w:val="it-IT"/>
        </w:rPr>
        <w:t>una lieve correzione</w:t>
      </w:r>
      <w:r w:rsidR="008403ED">
        <w:rPr>
          <w:rFonts w:ascii="Times New Roman" w:hAnsi="Times New Roman" w:cs="Times New Roman"/>
          <w:lang w:val="it-IT"/>
        </w:rPr>
        <w:t xml:space="preserve"> rispetto a χ</w:t>
      </w:r>
      <w:r w:rsidR="008403ED" w:rsidRPr="00375B0A">
        <w:rPr>
          <w:rFonts w:ascii="Times New Roman" w:hAnsi="Times New Roman" w:cs="Times New Roman"/>
          <w:vertAlign w:val="subscript"/>
          <w:lang w:val="it-IT"/>
        </w:rPr>
        <w:t xml:space="preserve"> </w:t>
      </w:r>
      <w:proofErr w:type="spellStart"/>
      <w:r w:rsidR="008403ED" w:rsidRPr="008463F1">
        <w:rPr>
          <w:rFonts w:ascii="Times New Roman" w:hAnsi="Times New Roman" w:cs="Times New Roman"/>
          <w:vertAlign w:val="subscript"/>
          <w:lang w:val="it-IT"/>
        </w:rPr>
        <w:t>lat</w:t>
      </w:r>
      <w:proofErr w:type="spellEnd"/>
      <w:r w:rsidR="0032219B">
        <w:rPr>
          <w:rFonts w:ascii="Times New Roman" w:hAnsi="Times New Roman" w:cs="Times New Roman"/>
          <w:lang w:val="it-IT"/>
        </w:rPr>
        <w:t>, come ci si poteva aspettare</w:t>
      </w:r>
      <w:r w:rsidR="008403ED">
        <w:rPr>
          <w:rFonts w:ascii="Times New Roman" w:hAnsi="Times New Roman" w:cs="Times New Roman"/>
          <w:lang w:val="it-IT"/>
        </w:rPr>
        <w:t>, e che si potrebbe trascurare</w:t>
      </w:r>
      <w:r>
        <w:rPr>
          <w:rFonts w:ascii="Times New Roman" w:hAnsi="Times New Roman" w:cs="Times New Roman"/>
          <w:lang w:val="it-IT"/>
        </w:rPr>
        <w:t>.</w:t>
      </w:r>
      <w:r w:rsidR="00D515FE">
        <w:rPr>
          <w:rFonts w:ascii="Times New Roman" w:hAnsi="Times New Roman" w:cs="Times New Roman"/>
          <w:lang w:val="it-IT"/>
        </w:rPr>
        <w:t xml:space="preserve"> </w:t>
      </w:r>
      <w:r w:rsidR="008403ED">
        <w:rPr>
          <w:rFonts w:ascii="Times New Roman" w:hAnsi="Times New Roman" w:cs="Times New Roman"/>
          <w:lang w:val="it-IT"/>
        </w:rPr>
        <w:t>Complessivamente</w:t>
      </w:r>
    </w:p>
    <w:p w:rsidR="008403ED" w:rsidRPr="008403ED" w:rsidRDefault="00480780" w:rsidP="008403ED">
      <w:pPr>
        <w:rPr>
          <w:rFonts w:ascii="Times New Roman" w:hAnsi="Times New Roman" w:cs="Times New Roman"/>
          <w:lang w:val="it-IT"/>
        </w:rPr>
      </w:pPr>
      <w:proofErr w:type="spellStart"/>
      <w:r>
        <w:rPr>
          <w:rFonts w:ascii="Times New Roman" w:hAnsi="Times New Roman" w:cs="Times New Roman"/>
          <w:lang w:val="it-IT"/>
        </w:rPr>
        <w:t>χ</w:t>
      </w:r>
      <w:r w:rsidR="008403ED" w:rsidRPr="008403ED">
        <w:rPr>
          <w:rFonts w:ascii="Times New Roman" w:hAnsi="Times New Roman" w:cs="Times New Roman"/>
          <w:vertAlign w:val="subscript"/>
          <w:lang w:val="it-IT"/>
        </w:rPr>
        <w:t>eff</w:t>
      </w:r>
      <w:proofErr w:type="spellEnd"/>
      <w:r w:rsidR="008403ED" w:rsidRPr="008403ED">
        <w:rPr>
          <w:rFonts w:ascii="Times New Roman" w:hAnsi="Times New Roman" w:cs="Times New Roman"/>
          <w:lang w:val="it-IT"/>
        </w:rPr>
        <w:t xml:space="preserve"> = </w:t>
      </w:r>
      <w:proofErr w:type="spellStart"/>
      <w:r w:rsidR="008403ED">
        <w:rPr>
          <w:rFonts w:ascii="Times New Roman" w:hAnsi="Times New Roman" w:cs="Times New Roman"/>
          <w:lang w:val="it-IT"/>
        </w:rPr>
        <w:t>χ</w:t>
      </w:r>
      <w:r w:rsidR="008403ED" w:rsidRPr="008463F1">
        <w:rPr>
          <w:rFonts w:ascii="Times New Roman" w:hAnsi="Times New Roman" w:cs="Times New Roman"/>
          <w:vertAlign w:val="subscript"/>
          <w:lang w:val="it-IT"/>
        </w:rPr>
        <w:t>lat</w:t>
      </w:r>
      <w:proofErr w:type="spellEnd"/>
      <w:r w:rsidR="008403ED" w:rsidRPr="008403ED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="008403ED">
        <w:rPr>
          <w:rFonts w:ascii="Times New Roman" w:hAnsi="Times New Roman" w:cs="Times New Roman"/>
          <w:lang w:val="it-IT"/>
        </w:rPr>
        <w:t>χ</w:t>
      </w:r>
      <w:r w:rsidR="008403ED" w:rsidRPr="008403ED">
        <w:rPr>
          <w:rFonts w:ascii="Times New Roman" w:hAnsi="Times New Roman" w:cs="Times New Roman"/>
          <w:vertAlign w:val="subscript"/>
          <w:lang w:val="it-IT"/>
        </w:rPr>
        <w:t>base</w:t>
      </w:r>
      <w:proofErr w:type="spellEnd"/>
      <w:r w:rsidR="008403ED" w:rsidRPr="008403ED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8403ED" w:rsidRPr="008403ED">
        <w:rPr>
          <w:rFonts w:ascii="Cambria Math" w:hAnsi="Cambria Math" w:cs="Times New Roman"/>
          <w:lang w:val="it-IT"/>
        </w:rPr>
        <w:t>≃</w:t>
      </w:r>
      <w:r w:rsidR="008403ED" w:rsidRPr="008403ED">
        <w:rPr>
          <w:rFonts w:ascii="Times New Roman" w:hAnsi="Times New Roman" w:cs="Times New Roman"/>
          <w:lang w:val="it-IT"/>
        </w:rPr>
        <w:t xml:space="preserve"> 0.</w:t>
      </w:r>
      <w:r w:rsidR="008403ED">
        <w:rPr>
          <w:rFonts w:ascii="Times New Roman" w:hAnsi="Times New Roman" w:cs="Times New Roman"/>
          <w:lang w:val="it-IT"/>
        </w:rPr>
        <w:t>14</w:t>
      </w:r>
      <w:r w:rsidR="008403ED" w:rsidRPr="008403ED">
        <w:rPr>
          <w:rFonts w:ascii="Times New Roman" w:hAnsi="Times New Roman" w:cs="Times New Roman"/>
          <w:lang w:val="it-IT"/>
        </w:rPr>
        <w:t xml:space="preserve"> W/K </w:t>
      </w:r>
      <w:r w:rsidR="008403ED" w:rsidRPr="008403ED">
        <w:rPr>
          <w:rFonts w:ascii="Times New Roman" w:hAnsi="Times New Roman" w:cs="Times New Roman"/>
          <w:lang w:val="it-IT"/>
        </w:rPr>
        <w:tab/>
      </w:r>
      <w:r w:rsidR="008403ED" w:rsidRPr="008403ED">
        <w:rPr>
          <w:rFonts w:ascii="Cambria Math" w:hAnsi="Cambria Math" w:cs="Cambria Math"/>
          <w:lang w:val="it-IT"/>
        </w:rPr>
        <w:t>⇒</w:t>
      </w:r>
      <w:r w:rsidR="008403ED" w:rsidRPr="008403ED">
        <w:rPr>
          <w:rFonts w:ascii="Times New Roman" w:hAnsi="Times New Roman" w:cs="Times New Roman"/>
          <w:lang w:val="it-IT"/>
        </w:rPr>
        <w:tab/>
        <w:t xml:space="preserve">P = </w:t>
      </w:r>
      <w:r w:rsidR="00CB6B22">
        <w:rPr>
          <w:rFonts w:ascii="Times New Roman" w:hAnsi="Times New Roman" w:cs="Times New Roman"/>
          <w:lang w:val="it-IT"/>
        </w:rPr>
        <w:t>(</w:t>
      </w:r>
      <w:proofErr w:type="spellStart"/>
      <w:r w:rsidR="00CB6B22">
        <w:rPr>
          <w:rFonts w:ascii="Times New Roman" w:hAnsi="Times New Roman" w:cs="Times New Roman"/>
          <w:lang w:val="it-IT"/>
        </w:rPr>
        <w:t>χ</w:t>
      </w:r>
      <w:r w:rsidR="00CB6B22" w:rsidRPr="008463F1">
        <w:rPr>
          <w:rFonts w:ascii="Times New Roman" w:hAnsi="Times New Roman" w:cs="Times New Roman"/>
          <w:vertAlign w:val="subscript"/>
          <w:lang w:val="it-IT"/>
        </w:rPr>
        <w:t>lat</w:t>
      </w:r>
      <w:proofErr w:type="spellEnd"/>
      <w:r w:rsidR="00CB6B22" w:rsidRPr="008403ED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="00CB6B22">
        <w:rPr>
          <w:rFonts w:ascii="Times New Roman" w:hAnsi="Times New Roman" w:cs="Times New Roman"/>
          <w:lang w:val="it-IT"/>
        </w:rPr>
        <w:t>χ</w:t>
      </w:r>
      <w:proofErr w:type="gramStart"/>
      <w:r w:rsidR="00CB6B22" w:rsidRPr="008403ED">
        <w:rPr>
          <w:rFonts w:ascii="Times New Roman" w:hAnsi="Times New Roman" w:cs="Times New Roman"/>
          <w:vertAlign w:val="subscript"/>
          <w:lang w:val="it-IT"/>
        </w:rPr>
        <w:t>base</w:t>
      </w:r>
      <w:proofErr w:type="spellEnd"/>
      <w:r w:rsidR="00CB6B22" w:rsidRPr="00CB6B22">
        <w:rPr>
          <w:rFonts w:ascii="Times New Roman" w:hAnsi="Times New Roman" w:cs="Times New Roman"/>
          <w:lang w:val="it-IT"/>
        </w:rPr>
        <w:t xml:space="preserve"> )</w:t>
      </w:r>
      <w:proofErr w:type="gramEnd"/>
      <w:r w:rsidR="008403ED" w:rsidRPr="008403ED">
        <w:rPr>
          <w:rFonts w:ascii="Times New Roman" w:hAnsi="Times New Roman" w:cs="Times New Roman"/>
          <w:lang w:val="it-IT"/>
        </w:rPr>
        <w:t>·</w:t>
      </w:r>
      <w:r w:rsidR="00CB6B22">
        <w:rPr>
          <w:rFonts w:ascii="Times New Roman" w:hAnsi="Times New Roman" w:cs="Times New Roman"/>
          <w:lang w:val="it-IT"/>
        </w:rPr>
        <w:t>(</w:t>
      </w:r>
      <w:r w:rsidR="008403ED" w:rsidRPr="008403ED">
        <w:rPr>
          <w:rFonts w:ascii="Times New Roman" w:hAnsi="Times New Roman" w:cs="Times New Roman"/>
          <w:lang w:val="it-IT"/>
        </w:rPr>
        <w:t>293</w:t>
      </w:r>
      <w:r w:rsidR="00E1684E">
        <w:rPr>
          <w:rFonts w:ascii="Times New Roman" w:hAnsi="Times New Roman" w:cs="Times New Roman"/>
          <w:lang w:val="it-IT"/>
        </w:rPr>
        <w:t xml:space="preserve"> </w:t>
      </w:r>
      <w:r w:rsidR="008403ED" w:rsidRPr="008403ED">
        <w:rPr>
          <w:rFonts w:ascii="Times New Roman" w:hAnsi="Times New Roman" w:cs="Times New Roman"/>
          <w:lang w:val="it-IT"/>
        </w:rPr>
        <w:t>-</w:t>
      </w:r>
      <w:r w:rsidR="00E1684E">
        <w:rPr>
          <w:rFonts w:ascii="Times New Roman" w:hAnsi="Times New Roman" w:cs="Times New Roman"/>
          <w:lang w:val="it-IT"/>
        </w:rPr>
        <w:t xml:space="preserve"> </w:t>
      </w:r>
      <w:r w:rsidR="008403ED" w:rsidRPr="008403ED">
        <w:rPr>
          <w:rFonts w:ascii="Times New Roman" w:hAnsi="Times New Roman" w:cs="Times New Roman"/>
          <w:lang w:val="it-IT"/>
        </w:rPr>
        <w:t xml:space="preserve">278) W = </w:t>
      </w:r>
      <w:r w:rsidR="00CB6B22" w:rsidRPr="00CB6B22">
        <w:rPr>
          <w:rFonts w:ascii="Times New Roman" w:hAnsi="Times New Roman" w:cs="Times New Roman"/>
          <w:lang w:val="it-IT"/>
        </w:rPr>
        <w:t xml:space="preserve">1.95 </w:t>
      </w:r>
      <w:r w:rsidR="00CB6B22">
        <w:rPr>
          <w:rFonts w:ascii="Times New Roman" w:hAnsi="Times New Roman" w:cs="Times New Roman"/>
          <w:lang w:val="it-IT"/>
        </w:rPr>
        <w:t>W + 0.1</w:t>
      </w:r>
      <w:r w:rsidR="00B37A58">
        <w:rPr>
          <w:rFonts w:ascii="Times New Roman" w:hAnsi="Times New Roman" w:cs="Times New Roman"/>
          <w:lang w:val="it-IT"/>
        </w:rPr>
        <w:t>6</w:t>
      </w:r>
      <w:r w:rsidR="00CB6B22">
        <w:rPr>
          <w:rFonts w:ascii="Times New Roman" w:hAnsi="Times New Roman" w:cs="Times New Roman"/>
          <w:lang w:val="it-IT"/>
        </w:rPr>
        <w:t xml:space="preserve"> W = </w:t>
      </w:r>
      <w:r w:rsidR="00A64C92">
        <w:rPr>
          <w:rFonts w:ascii="Times New Roman" w:hAnsi="Times New Roman" w:cs="Times New Roman"/>
          <w:lang w:val="it-IT"/>
        </w:rPr>
        <w:t>2</w:t>
      </w:r>
      <w:r w:rsidR="008403ED" w:rsidRPr="008403ED">
        <w:rPr>
          <w:rFonts w:ascii="Times New Roman" w:hAnsi="Times New Roman" w:cs="Times New Roman"/>
          <w:lang w:val="it-IT"/>
        </w:rPr>
        <w:t>.1 W</w:t>
      </w:r>
    </w:p>
    <w:p w:rsidR="00B5083E" w:rsidRDefault="00561DB9" w:rsidP="00D515FE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Se trascuriamo la base si ha semplicemente </w:t>
      </w:r>
      <w:proofErr w:type="spellStart"/>
      <w:r>
        <w:rPr>
          <w:rFonts w:ascii="Times New Roman" w:hAnsi="Times New Roman" w:cs="Times New Roman"/>
          <w:lang w:val="it-IT"/>
        </w:rPr>
        <w:t>H</w:t>
      </w:r>
      <w:r w:rsidRPr="00601049">
        <w:rPr>
          <w:rFonts w:ascii="Times New Roman" w:hAnsi="Times New Roman" w:cs="Times New Roman"/>
          <w:vertAlign w:val="subscript"/>
          <w:lang w:val="it-IT"/>
        </w:rPr>
        <w:t>eff</w:t>
      </w:r>
      <w:proofErr w:type="spellEnd"/>
      <w:r>
        <w:rPr>
          <w:rFonts w:ascii="Times New Roman" w:hAnsi="Times New Roman" w:cs="Times New Roman"/>
          <w:lang w:val="it-IT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lang w:val="it-IT"/>
        </w:rPr>
        <w:t>H</w:t>
      </w:r>
      <w:r w:rsidRPr="00601049">
        <w:rPr>
          <w:rFonts w:ascii="Times New Roman" w:hAnsi="Times New Roman" w:cs="Times New Roman"/>
          <w:vertAlign w:val="subscript"/>
          <w:lang w:val="it-IT"/>
        </w:rPr>
        <w:t>lat</w:t>
      </w:r>
      <w:proofErr w:type="spellEnd"/>
      <w:r>
        <w:rPr>
          <w:rFonts w:ascii="Times New Roman" w:hAnsi="Times New Roman" w:cs="Times New Roman"/>
          <w:lang w:val="it-IT"/>
        </w:rPr>
        <w:t xml:space="preserve"> ,</w:t>
      </w:r>
      <w:proofErr w:type="gramEnd"/>
      <w:r>
        <w:rPr>
          <w:rFonts w:ascii="Times New Roman" w:hAnsi="Times New Roman" w:cs="Times New Roman"/>
          <w:lang w:val="it-IT"/>
        </w:rPr>
        <w:t xml:space="preserve"> altrimenti si può</w:t>
      </w:r>
      <w:r w:rsidR="00536332">
        <w:rPr>
          <w:rFonts w:ascii="Times New Roman" w:hAnsi="Times New Roman" w:cs="Times New Roman"/>
          <w:lang w:val="it-IT"/>
        </w:rPr>
        <w:t xml:space="preserve"> comunque</w:t>
      </w:r>
      <w:r>
        <w:rPr>
          <w:rFonts w:ascii="Times New Roman" w:hAnsi="Times New Roman" w:cs="Times New Roman"/>
          <w:lang w:val="it-IT"/>
        </w:rPr>
        <w:t xml:space="preserve"> ricavare da una me</w:t>
      </w:r>
      <w:r w:rsidR="005B503C">
        <w:rPr>
          <w:rFonts w:ascii="Times New Roman" w:hAnsi="Times New Roman" w:cs="Times New Roman"/>
          <w:lang w:val="it-IT"/>
        </w:rPr>
        <w:t>di</w:t>
      </w:r>
      <w:r>
        <w:rPr>
          <w:rFonts w:ascii="Times New Roman" w:hAnsi="Times New Roman" w:cs="Times New Roman"/>
          <w:lang w:val="it-IT"/>
        </w:rPr>
        <w:t xml:space="preserve">a pesata sulle superfici </w:t>
      </w:r>
      <w:r w:rsidR="00B5083E">
        <w:rPr>
          <w:rFonts w:ascii="Times New Roman" w:hAnsi="Times New Roman" w:cs="Times New Roman"/>
          <w:lang w:val="it-IT"/>
        </w:rPr>
        <w:t>coinvolte nello scambio</w:t>
      </w:r>
      <w:r w:rsidR="00536332">
        <w:rPr>
          <w:rFonts w:ascii="Times New Roman" w:hAnsi="Times New Roman" w:cs="Times New Roman"/>
          <w:lang w:val="it-IT"/>
        </w:rPr>
        <w:t>, come conseguenza della somma in parallelo</w:t>
      </w:r>
      <w:r w:rsidR="00F97BF5">
        <w:rPr>
          <w:rFonts w:ascii="Times New Roman" w:hAnsi="Times New Roman" w:cs="Times New Roman"/>
          <w:lang w:val="it-IT"/>
        </w:rPr>
        <w:t>:</w:t>
      </w:r>
    </w:p>
    <w:p w:rsidR="00CC3841" w:rsidRPr="009A14B0" w:rsidRDefault="00431544" w:rsidP="00D515FE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it-IT"/>
        </w:rPr>
        <w:t>χ</w:t>
      </w:r>
      <w:r w:rsidRPr="009A14B0">
        <w:rPr>
          <w:rFonts w:ascii="Times New Roman" w:hAnsi="Times New Roman" w:cs="Times New Roman"/>
          <w:lang w:val="en-GB"/>
        </w:rPr>
        <w:t xml:space="preserve"> </w:t>
      </w:r>
      <w:r w:rsidRPr="009A14B0">
        <w:rPr>
          <w:rFonts w:ascii="Times New Roman" w:hAnsi="Times New Roman" w:cs="Times New Roman"/>
          <w:vertAlign w:val="subscript"/>
          <w:lang w:val="en-GB"/>
        </w:rPr>
        <w:t>eff</w:t>
      </w:r>
      <w:r w:rsidRPr="009A14B0">
        <w:rPr>
          <w:rFonts w:ascii="Times New Roman" w:hAnsi="Times New Roman" w:cs="Times New Roman"/>
          <w:lang w:val="en-GB"/>
        </w:rPr>
        <w:t xml:space="preserve"> =</w:t>
      </w:r>
      <w:r w:rsidR="004C0275" w:rsidRPr="009A14B0">
        <w:rPr>
          <w:rFonts w:ascii="Times New Roman" w:hAnsi="Times New Roman" w:cs="Times New Roman"/>
          <w:lang w:val="en-GB"/>
        </w:rPr>
        <w:t xml:space="preserve"> </w:t>
      </w:r>
      <w:r w:rsidR="00B43D5D" w:rsidRPr="009A14B0">
        <w:rPr>
          <w:rFonts w:ascii="Times New Roman" w:hAnsi="Times New Roman" w:cs="Times New Roman"/>
          <w:lang w:val="en-GB"/>
        </w:rPr>
        <w:t>S</w:t>
      </w:r>
      <w:r w:rsidR="00B83065" w:rsidRPr="009A14B0">
        <w:rPr>
          <w:rFonts w:ascii="Times New Roman" w:hAnsi="Times New Roman" w:cs="Times New Roman"/>
          <w:vertAlign w:val="subscript"/>
          <w:lang w:val="en-GB"/>
        </w:rPr>
        <w:t>tot</w:t>
      </w:r>
      <w:r w:rsidR="00B43D5D" w:rsidRPr="009A14B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204CF6" w:rsidRPr="009A14B0">
        <w:rPr>
          <w:rFonts w:ascii="Times New Roman" w:hAnsi="Times New Roman" w:cs="Times New Roman"/>
          <w:lang w:val="en-GB"/>
        </w:rPr>
        <w:t>H</w:t>
      </w:r>
      <w:r w:rsidR="00204CF6" w:rsidRPr="009A14B0">
        <w:rPr>
          <w:rFonts w:ascii="Times New Roman" w:hAnsi="Times New Roman" w:cs="Times New Roman"/>
          <w:vertAlign w:val="subscript"/>
          <w:lang w:val="en-GB"/>
        </w:rPr>
        <w:t>eff</w:t>
      </w:r>
      <w:proofErr w:type="spellEnd"/>
      <w:r w:rsidR="00204CF6" w:rsidRPr="009A14B0">
        <w:rPr>
          <w:rFonts w:ascii="Times New Roman" w:hAnsi="Times New Roman" w:cs="Times New Roman"/>
          <w:lang w:val="en-GB"/>
        </w:rPr>
        <w:t xml:space="preserve"> = </w:t>
      </w:r>
      <w:r w:rsidR="00A80532" w:rsidRPr="009A14B0">
        <w:rPr>
          <w:rFonts w:ascii="Times New Roman" w:hAnsi="Times New Roman" w:cs="Times New Roman"/>
          <w:lang w:val="en-GB"/>
        </w:rPr>
        <w:t>(</w:t>
      </w:r>
      <w:proofErr w:type="spellStart"/>
      <w:r w:rsidR="00204CF6" w:rsidRPr="009A14B0">
        <w:rPr>
          <w:rFonts w:ascii="Times New Roman" w:hAnsi="Times New Roman" w:cs="Times New Roman"/>
          <w:lang w:val="en-GB"/>
        </w:rPr>
        <w:t>H</w:t>
      </w:r>
      <w:r w:rsidR="00204CF6" w:rsidRPr="009A14B0">
        <w:rPr>
          <w:rFonts w:ascii="Times New Roman" w:hAnsi="Times New Roman" w:cs="Times New Roman"/>
          <w:vertAlign w:val="subscript"/>
          <w:lang w:val="en-GB"/>
        </w:rPr>
        <w:t>lat</w:t>
      </w:r>
      <w:proofErr w:type="spellEnd"/>
      <w:r w:rsidR="00204CF6" w:rsidRPr="009A14B0">
        <w:rPr>
          <w:rFonts w:ascii="Times New Roman" w:hAnsi="Times New Roman" w:cs="Times New Roman"/>
          <w:lang w:val="en-GB"/>
        </w:rPr>
        <w:t xml:space="preserve"> </w:t>
      </w:r>
      <w:r w:rsidR="00A80532" w:rsidRPr="009A14B0">
        <w:rPr>
          <w:rFonts w:ascii="Times New Roman" w:hAnsi="Times New Roman" w:cs="Times New Roman"/>
          <w:lang w:val="en-GB"/>
        </w:rPr>
        <w:t>S</w:t>
      </w:r>
      <w:r w:rsidR="00A80532" w:rsidRPr="009A14B0">
        <w:rPr>
          <w:rFonts w:ascii="Times New Roman" w:hAnsi="Times New Roman" w:cs="Times New Roman"/>
          <w:vertAlign w:val="subscript"/>
          <w:lang w:val="en-GB"/>
        </w:rPr>
        <w:t>lat</w:t>
      </w:r>
      <w:r w:rsidR="00A80532" w:rsidRPr="009A14B0">
        <w:rPr>
          <w:rFonts w:ascii="Times New Roman" w:hAnsi="Times New Roman" w:cs="Times New Roman"/>
          <w:lang w:val="en-GB"/>
        </w:rPr>
        <w:t xml:space="preserve"> </w:t>
      </w:r>
      <w:r w:rsidR="00204CF6" w:rsidRPr="009A14B0">
        <w:rPr>
          <w:rFonts w:ascii="Times New Roman" w:hAnsi="Times New Roman" w:cs="Times New Roman"/>
          <w:lang w:val="en-GB"/>
        </w:rPr>
        <w:t xml:space="preserve">+ </w:t>
      </w:r>
      <w:proofErr w:type="spellStart"/>
      <w:r w:rsidR="00204CF6" w:rsidRPr="009A14B0">
        <w:rPr>
          <w:rFonts w:ascii="Times New Roman" w:hAnsi="Times New Roman" w:cs="Times New Roman"/>
          <w:lang w:val="en-GB"/>
        </w:rPr>
        <w:t>H</w:t>
      </w:r>
      <w:r w:rsidR="00204CF6" w:rsidRPr="009A14B0">
        <w:rPr>
          <w:rFonts w:ascii="Times New Roman" w:hAnsi="Times New Roman" w:cs="Times New Roman"/>
          <w:vertAlign w:val="subscript"/>
          <w:lang w:val="en-GB"/>
        </w:rPr>
        <w:t>base</w:t>
      </w:r>
      <w:proofErr w:type="spellEnd"/>
      <w:r w:rsidR="00A63F12" w:rsidRPr="009A14B0">
        <w:rPr>
          <w:rFonts w:ascii="Times New Roman" w:hAnsi="Times New Roman" w:cs="Times New Roman"/>
          <w:vertAlign w:val="subscript"/>
          <w:lang w:val="en-GB"/>
        </w:rPr>
        <w:t xml:space="preserve"> </w:t>
      </w:r>
      <w:proofErr w:type="spellStart"/>
      <w:r w:rsidR="00A80532" w:rsidRPr="009A14B0">
        <w:rPr>
          <w:rFonts w:ascii="Times New Roman" w:hAnsi="Times New Roman" w:cs="Times New Roman"/>
          <w:lang w:val="en-GB"/>
        </w:rPr>
        <w:t>S</w:t>
      </w:r>
      <w:r w:rsidR="00A80532" w:rsidRPr="009A14B0">
        <w:rPr>
          <w:rFonts w:ascii="Times New Roman" w:hAnsi="Times New Roman" w:cs="Times New Roman"/>
          <w:vertAlign w:val="subscript"/>
          <w:lang w:val="en-GB"/>
        </w:rPr>
        <w:t>base</w:t>
      </w:r>
      <w:proofErr w:type="spellEnd"/>
      <w:r w:rsidR="00A80532" w:rsidRPr="009A14B0">
        <w:rPr>
          <w:rFonts w:ascii="Times New Roman" w:hAnsi="Times New Roman" w:cs="Times New Roman"/>
          <w:lang w:val="en-GB"/>
        </w:rPr>
        <w:t>)</w:t>
      </w:r>
      <w:r w:rsidR="000658B7" w:rsidRPr="009A14B0">
        <w:rPr>
          <w:rFonts w:ascii="Times New Roman" w:hAnsi="Times New Roman" w:cs="Times New Roman"/>
          <w:vertAlign w:val="subscript"/>
          <w:lang w:val="en-GB"/>
        </w:rPr>
        <w:tab/>
      </w:r>
      <w:r w:rsidR="00B43D5D" w:rsidRPr="009A14B0">
        <w:rPr>
          <w:rFonts w:ascii="Cambria Math" w:hAnsi="Cambria Math" w:cs="Cambria Math"/>
          <w:lang w:val="en-GB"/>
        </w:rPr>
        <w:t xml:space="preserve">⇒ </w:t>
      </w:r>
      <w:r w:rsidR="00B43D5D" w:rsidRPr="009A14B0">
        <w:rPr>
          <w:rFonts w:ascii="Times New Roman" w:hAnsi="Times New Roman" w:cs="Times New Roman"/>
          <w:lang w:val="en-GB"/>
        </w:rPr>
        <w:t xml:space="preserve">H </w:t>
      </w:r>
      <w:r w:rsidR="00B43D5D" w:rsidRPr="009A14B0">
        <w:rPr>
          <w:rFonts w:ascii="Times New Roman" w:hAnsi="Times New Roman" w:cs="Times New Roman"/>
          <w:vertAlign w:val="subscript"/>
          <w:lang w:val="en-GB"/>
        </w:rPr>
        <w:t>eff</w:t>
      </w:r>
      <w:r w:rsidR="00B43D5D" w:rsidRPr="009A14B0">
        <w:rPr>
          <w:rFonts w:ascii="Times New Roman" w:hAnsi="Times New Roman" w:cs="Times New Roman"/>
          <w:lang w:val="en-GB"/>
        </w:rPr>
        <w:t xml:space="preserve"> = (</w:t>
      </w:r>
      <w:proofErr w:type="spellStart"/>
      <w:r w:rsidR="00B43D5D" w:rsidRPr="009A14B0">
        <w:rPr>
          <w:rFonts w:ascii="Times New Roman" w:hAnsi="Times New Roman" w:cs="Times New Roman"/>
          <w:lang w:val="en-GB"/>
        </w:rPr>
        <w:t>H</w:t>
      </w:r>
      <w:r w:rsidR="00B43D5D" w:rsidRPr="009A14B0">
        <w:rPr>
          <w:rFonts w:ascii="Times New Roman" w:hAnsi="Times New Roman" w:cs="Times New Roman"/>
          <w:vertAlign w:val="subscript"/>
          <w:lang w:val="en-GB"/>
        </w:rPr>
        <w:t>lat</w:t>
      </w:r>
      <w:proofErr w:type="spellEnd"/>
      <w:r w:rsidR="00B43D5D" w:rsidRPr="009A14B0">
        <w:rPr>
          <w:rFonts w:ascii="Times New Roman" w:hAnsi="Times New Roman" w:cs="Times New Roman"/>
          <w:lang w:val="en-GB"/>
        </w:rPr>
        <w:t xml:space="preserve"> S</w:t>
      </w:r>
      <w:r w:rsidR="00B43D5D" w:rsidRPr="009A14B0">
        <w:rPr>
          <w:rFonts w:ascii="Times New Roman" w:hAnsi="Times New Roman" w:cs="Times New Roman"/>
          <w:vertAlign w:val="subscript"/>
          <w:lang w:val="en-GB"/>
        </w:rPr>
        <w:t>lat</w:t>
      </w:r>
      <w:r w:rsidR="00B43D5D" w:rsidRPr="009A14B0">
        <w:rPr>
          <w:rFonts w:ascii="Times New Roman" w:hAnsi="Times New Roman" w:cs="Times New Roman"/>
          <w:lang w:val="en-GB"/>
        </w:rPr>
        <w:t xml:space="preserve"> + </w:t>
      </w:r>
      <w:proofErr w:type="spellStart"/>
      <w:r w:rsidR="00B43D5D" w:rsidRPr="009A14B0">
        <w:rPr>
          <w:rFonts w:ascii="Times New Roman" w:hAnsi="Times New Roman" w:cs="Times New Roman"/>
          <w:lang w:val="en-GB"/>
        </w:rPr>
        <w:t>H</w:t>
      </w:r>
      <w:r w:rsidR="00B43D5D" w:rsidRPr="009A14B0">
        <w:rPr>
          <w:rFonts w:ascii="Times New Roman" w:hAnsi="Times New Roman" w:cs="Times New Roman"/>
          <w:vertAlign w:val="subscript"/>
          <w:lang w:val="en-GB"/>
        </w:rPr>
        <w:t>base</w:t>
      </w:r>
      <w:proofErr w:type="spellEnd"/>
      <w:r w:rsidR="00B43D5D" w:rsidRPr="009A14B0">
        <w:rPr>
          <w:rFonts w:ascii="Times New Roman" w:hAnsi="Times New Roman" w:cs="Times New Roman"/>
          <w:vertAlign w:val="subscript"/>
          <w:lang w:val="en-GB"/>
        </w:rPr>
        <w:t xml:space="preserve"> </w:t>
      </w:r>
      <w:proofErr w:type="spellStart"/>
      <w:proofErr w:type="gramStart"/>
      <w:r w:rsidR="00B43D5D" w:rsidRPr="009A14B0">
        <w:rPr>
          <w:rFonts w:ascii="Times New Roman" w:hAnsi="Times New Roman" w:cs="Times New Roman"/>
          <w:lang w:val="en-GB"/>
        </w:rPr>
        <w:t>S</w:t>
      </w:r>
      <w:r w:rsidR="00B43D5D" w:rsidRPr="009A14B0">
        <w:rPr>
          <w:rFonts w:ascii="Times New Roman" w:hAnsi="Times New Roman" w:cs="Times New Roman"/>
          <w:vertAlign w:val="subscript"/>
          <w:lang w:val="en-GB"/>
        </w:rPr>
        <w:t>base</w:t>
      </w:r>
      <w:proofErr w:type="spellEnd"/>
      <w:r w:rsidR="00B43D5D" w:rsidRPr="009A14B0">
        <w:rPr>
          <w:rFonts w:ascii="Times New Roman" w:hAnsi="Times New Roman" w:cs="Times New Roman"/>
          <w:lang w:val="en-GB"/>
        </w:rPr>
        <w:t xml:space="preserve"> )</w:t>
      </w:r>
      <w:proofErr w:type="gramEnd"/>
      <w:r w:rsidR="00B43D5D" w:rsidRPr="009A14B0">
        <w:rPr>
          <w:rFonts w:ascii="Times New Roman" w:hAnsi="Times New Roman" w:cs="Times New Roman"/>
          <w:lang w:val="en-GB"/>
        </w:rPr>
        <w:t>/ S</w:t>
      </w:r>
      <w:r w:rsidR="00C95A18" w:rsidRPr="009A14B0">
        <w:rPr>
          <w:rFonts w:ascii="Times New Roman" w:hAnsi="Times New Roman" w:cs="Times New Roman"/>
          <w:vertAlign w:val="subscript"/>
          <w:lang w:val="en-GB"/>
        </w:rPr>
        <w:t>tot</w:t>
      </w:r>
      <w:r w:rsidR="00B43D5D" w:rsidRPr="009A14B0">
        <w:rPr>
          <w:rFonts w:ascii="Times New Roman" w:hAnsi="Times New Roman" w:cs="Times New Roman"/>
          <w:lang w:val="en-GB"/>
        </w:rPr>
        <w:t xml:space="preserve"> </w:t>
      </w:r>
      <w:r w:rsidR="00A63F12" w:rsidRPr="009A14B0">
        <w:rPr>
          <w:rFonts w:ascii="Cambria Math" w:hAnsi="Cambria Math" w:cs="Times New Roman"/>
          <w:lang w:val="en-GB"/>
        </w:rPr>
        <w:t>≃</w:t>
      </w:r>
      <w:r w:rsidR="00A63F12" w:rsidRPr="009A14B0">
        <w:rPr>
          <w:rFonts w:ascii="Times New Roman" w:hAnsi="Times New Roman" w:cs="Times New Roman"/>
          <w:lang w:val="en-GB"/>
        </w:rPr>
        <w:t xml:space="preserve"> </w:t>
      </w:r>
      <w:r w:rsidR="00561DB9" w:rsidRPr="009A14B0">
        <w:rPr>
          <w:rFonts w:ascii="Times New Roman" w:hAnsi="Times New Roman" w:cs="Times New Roman"/>
          <w:lang w:val="en-GB"/>
        </w:rPr>
        <w:t>6</w:t>
      </w:r>
      <w:r w:rsidR="00A63F12" w:rsidRPr="009A14B0">
        <w:rPr>
          <w:rFonts w:ascii="Times New Roman" w:hAnsi="Times New Roman" w:cs="Times New Roman"/>
          <w:lang w:val="en-GB"/>
        </w:rPr>
        <w:t>.</w:t>
      </w:r>
      <w:r w:rsidR="00561DB9" w:rsidRPr="009A14B0">
        <w:rPr>
          <w:rFonts w:ascii="Times New Roman" w:hAnsi="Times New Roman" w:cs="Times New Roman"/>
          <w:lang w:val="en-GB"/>
        </w:rPr>
        <w:t>2</w:t>
      </w:r>
      <w:r w:rsidR="00A63F12" w:rsidRPr="009A14B0">
        <w:rPr>
          <w:rFonts w:ascii="Times New Roman" w:hAnsi="Times New Roman" w:cs="Times New Roman"/>
          <w:lang w:val="en-GB"/>
        </w:rPr>
        <w:t xml:space="preserve"> W/</w:t>
      </w:r>
      <w:r w:rsidR="00561DB9" w:rsidRPr="009A14B0">
        <w:rPr>
          <w:rFonts w:ascii="Times New Roman" w:hAnsi="Times New Roman" w:cs="Times New Roman"/>
          <w:lang w:val="en-GB"/>
        </w:rPr>
        <w:t>m²</w:t>
      </w:r>
      <w:r w:rsidR="00A63F12" w:rsidRPr="009A14B0">
        <w:rPr>
          <w:rFonts w:ascii="Times New Roman" w:hAnsi="Times New Roman" w:cs="Times New Roman"/>
          <w:lang w:val="en-GB"/>
        </w:rPr>
        <w:t>K</w:t>
      </w:r>
      <w:r w:rsidR="00CC3841" w:rsidRPr="009A14B0">
        <w:rPr>
          <w:rFonts w:ascii="Times New Roman" w:hAnsi="Times New Roman" w:cs="Times New Roman"/>
          <w:lang w:val="en-GB"/>
        </w:rPr>
        <w:t xml:space="preserve"> </w:t>
      </w:r>
    </w:p>
    <w:p w:rsidR="00065300" w:rsidRPr="009A14B0" w:rsidRDefault="00065300" w:rsidP="00D515FE">
      <w:pPr>
        <w:rPr>
          <w:rFonts w:ascii="Times New Roman" w:hAnsi="Times New Roman" w:cs="Times New Roman"/>
          <w:lang w:val="en-GB"/>
        </w:rPr>
      </w:pPr>
    </w:p>
    <w:p w:rsidR="008463F1" w:rsidRPr="008463F1" w:rsidRDefault="00D515FE" w:rsidP="00D515FE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Per la parte superiore</w:t>
      </w:r>
      <w:r w:rsidR="000F3D56">
        <w:rPr>
          <w:rFonts w:ascii="Times New Roman" w:hAnsi="Times New Roman" w:cs="Times New Roman"/>
          <w:lang w:val="it-IT"/>
        </w:rPr>
        <w:t>:</w:t>
      </w:r>
      <w:r w:rsidR="00065300">
        <w:rPr>
          <w:rFonts w:ascii="Times New Roman" w:hAnsi="Times New Roman" w:cs="Times New Roman"/>
          <w:lang w:val="it-IT"/>
        </w:rPr>
        <w:t xml:space="preserve"> </w:t>
      </w:r>
      <w:r>
        <w:rPr>
          <w:rFonts w:ascii="Times New Roman" w:hAnsi="Times New Roman" w:cs="Times New Roman"/>
          <w:lang w:val="it-IT"/>
        </w:rPr>
        <w:t xml:space="preserve">si ha </w:t>
      </w:r>
      <w:r w:rsidR="00A93232">
        <w:rPr>
          <w:rFonts w:ascii="Times New Roman" w:hAnsi="Times New Roman" w:cs="Times New Roman"/>
          <w:lang w:val="it-IT"/>
        </w:rPr>
        <w:t>uno strato di aria fredda a contatto con il fluido</w:t>
      </w:r>
      <w:r w:rsidR="00A850D9">
        <w:rPr>
          <w:rFonts w:ascii="Times New Roman" w:hAnsi="Times New Roman" w:cs="Times New Roman"/>
          <w:lang w:val="it-IT"/>
        </w:rPr>
        <w:t>, trattenuta dalle pareti del contenitore</w:t>
      </w:r>
      <w:r w:rsidR="00E23EEE">
        <w:rPr>
          <w:rFonts w:ascii="Times New Roman" w:hAnsi="Times New Roman" w:cs="Times New Roman"/>
          <w:lang w:val="it-IT"/>
        </w:rPr>
        <w:t xml:space="preserve">. </w:t>
      </w:r>
      <w:r w:rsidR="001D7A76">
        <w:rPr>
          <w:rFonts w:ascii="Times New Roman" w:hAnsi="Times New Roman" w:cs="Times New Roman"/>
          <w:lang w:val="it-IT"/>
        </w:rPr>
        <w:t>I</w:t>
      </w:r>
      <w:r w:rsidR="00E23EEE">
        <w:rPr>
          <w:rFonts w:ascii="Times New Roman" w:hAnsi="Times New Roman" w:cs="Times New Roman"/>
          <w:lang w:val="it-IT"/>
        </w:rPr>
        <w:t>l gradiente di temperatura è diretto verso l’alto</w:t>
      </w:r>
      <w:r w:rsidR="009A14B0">
        <w:rPr>
          <w:rFonts w:ascii="Times New Roman" w:hAnsi="Times New Roman" w:cs="Times New Roman"/>
          <w:lang w:val="it-IT"/>
        </w:rPr>
        <w:t>,</w:t>
      </w:r>
      <w:r w:rsidR="00A93232">
        <w:rPr>
          <w:rFonts w:ascii="Times New Roman" w:hAnsi="Times New Roman" w:cs="Times New Roman"/>
          <w:lang w:val="it-IT"/>
        </w:rPr>
        <w:t xml:space="preserve"> dunque </w:t>
      </w:r>
      <w:r w:rsidR="00E23EEE">
        <w:rPr>
          <w:rFonts w:ascii="Times New Roman" w:hAnsi="Times New Roman" w:cs="Times New Roman"/>
          <w:lang w:val="it-IT"/>
        </w:rPr>
        <w:t>l’aria nel contenitore è stabile</w:t>
      </w:r>
      <w:r w:rsidR="001D7A76">
        <w:rPr>
          <w:rFonts w:ascii="Times New Roman" w:hAnsi="Times New Roman" w:cs="Times New Roman"/>
          <w:lang w:val="it-IT"/>
        </w:rPr>
        <w:t xml:space="preserve"> e resta sostanzialmente ferma. </w:t>
      </w:r>
      <w:r w:rsidR="004107D8">
        <w:rPr>
          <w:rFonts w:ascii="Times New Roman" w:hAnsi="Times New Roman" w:cs="Times New Roman"/>
          <w:lang w:val="it-IT"/>
        </w:rPr>
        <w:t>Una buona stima consiste nel consid</w:t>
      </w:r>
      <w:r w:rsidR="00E23EEE">
        <w:rPr>
          <w:rFonts w:ascii="Times New Roman" w:hAnsi="Times New Roman" w:cs="Times New Roman"/>
          <w:lang w:val="it-IT"/>
        </w:rPr>
        <w:t>e</w:t>
      </w:r>
      <w:r w:rsidR="004107D8">
        <w:rPr>
          <w:rFonts w:ascii="Times New Roman" w:hAnsi="Times New Roman" w:cs="Times New Roman"/>
          <w:lang w:val="it-IT"/>
        </w:rPr>
        <w:t xml:space="preserve">rare </w:t>
      </w:r>
      <w:r w:rsidR="00C67762">
        <w:rPr>
          <w:rFonts w:ascii="Times New Roman" w:hAnsi="Times New Roman" w:cs="Times New Roman"/>
          <w:lang w:val="it-IT"/>
        </w:rPr>
        <w:t>uno</w:t>
      </w:r>
      <w:r w:rsidR="004107D8">
        <w:rPr>
          <w:rFonts w:ascii="Times New Roman" w:hAnsi="Times New Roman" w:cs="Times New Roman"/>
          <w:lang w:val="it-IT"/>
        </w:rPr>
        <w:t xml:space="preserve"> spessore </w:t>
      </w:r>
      <w:r w:rsidR="008552FD">
        <w:rPr>
          <w:rFonts w:ascii="Times New Roman" w:hAnsi="Times New Roman" w:cs="Times New Roman"/>
          <w:lang w:val="it-IT"/>
        </w:rPr>
        <w:t xml:space="preserve">pari a circa </w:t>
      </w:r>
      <w:r w:rsidR="004107D8">
        <w:rPr>
          <w:rFonts w:ascii="Times New Roman" w:hAnsi="Times New Roman" w:cs="Times New Roman"/>
          <w:lang w:val="it-IT"/>
        </w:rPr>
        <w:t>h/2</w:t>
      </w:r>
    </w:p>
    <w:p w:rsidR="00A90682" w:rsidRDefault="00A90682">
      <w:pPr>
        <w:rPr>
          <w:rFonts w:ascii="Times New Roman" w:hAnsi="Times New Roman" w:cs="Times New Roman"/>
          <w:vertAlign w:val="subscript"/>
          <w:lang w:val="it-IT"/>
        </w:rPr>
      </w:pPr>
      <w:proofErr w:type="spellStart"/>
      <w:r w:rsidRPr="008463F1">
        <w:rPr>
          <w:rFonts w:ascii="Times New Roman" w:hAnsi="Times New Roman" w:cs="Times New Roman"/>
          <w:lang w:val="it-IT"/>
        </w:rPr>
        <w:t>H</w:t>
      </w:r>
      <w:r w:rsidRPr="008463F1">
        <w:rPr>
          <w:rFonts w:ascii="Times New Roman" w:hAnsi="Times New Roman" w:cs="Times New Roman"/>
          <w:vertAlign w:val="subscript"/>
          <w:lang w:val="it-IT"/>
        </w:rPr>
        <w:t>sopra</w:t>
      </w:r>
      <w:proofErr w:type="spellEnd"/>
      <w:r w:rsidRPr="008463F1">
        <w:rPr>
          <w:rFonts w:ascii="Times New Roman" w:hAnsi="Times New Roman" w:cs="Times New Roman"/>
          <w:vertAlign w:val="subscript"/>
          <w:lang w:val="it-IT"/>
        </w:rPr>
        <w:t>, aria</w:t>
      </w:r>
      <w:r w:rsidRPr="008463F1">
        <w:rPr>
          <w:rFonts w:ascii="Times New Roman" w:hAnsi="Times New Roman" w:cs="Times New Roman"/>
          <w:lang w:val="it-IT"/>
        </w:rPr>
        <w:t xml:space="preserve"> </w:t>
      </w:r>
      <w:r w:rsidR="00D515FE">
        <w:rPr>
          <w:rFonts w:ascii="Cambria Math" w:hAnsi="Cambria Math" w:cs="Cambria Math"/>
          <w:lang w:val="it-IT"/>
        </w:rPr>
        <w:t>~</w:t>
      </w:r>
      <w:r w:rsidRPr="008463F1">
        <w:rPr>
          <w:rFonts w:ascii="Times New Roman" w:hAnsi="Times New Roman" w:cs="Times New Roman"/>
          <w:lang w:val="it-IT"/>
        </w:rPr>
        <w:t xml:space="preserve"> </w:t>
      </w:r>
      <w:r w:rsidR="00D515FE" w:rsidRPr="008463F1">
        <w:rPr>
          <w:rFonts w:ascii="Times New Roman" w:hAnsi="Times New Roman" w:cs="Times New Roman"/>
          <w:lang w:val="it-IT"/>
        </w:rPr>
        <w:t>k</w:t>
      </w:r>
      <w:r w:rsidR="00C401E9">
        <w:rPr>
          <w:rFonts w:ascii="Times New Roman" w:hAnsi="Times New Roman" w:cs="Times New Roman"/>
          <w:vertAlign w:val="subscript"/>
          <w:lang w:val="it-IT"/>
        </w:rPr>
        <w:t>2</w:t>
      </w:r>
      <w:r w:rsidR="00D515FE">
        <w:rPr>
          <w:rFonts w:ascii="Times New Roman" w:hAnsi="Times New Roman" w:cs="Times New Roman"/>
          <w:lang w:val="it-IT"/>
        </w:rPr>
        <w:t xml:space="preserve"> / 0.09</w:t>
      </w:r>
      <w:r w:rsidR="00A10BF3" w:rsidRPr="008463F1">
        <w:rPr>
          <w:rFonts w:ascii="Times New Roman" w:hAnsi="Times New Roman" w:cs="Times New Roman"/>
          <w:lang w:val="it-IT"/>
        </w:rPr>
        <w:t xml:space="preserve"> = </w:t>
      </w:r>
      <w:r w:rsidR="00AA4D6A" w:rsidRPr="00AA4D6A">
        <w:rPr>
          <w:rFonts w:ascii="Times New Roman" w:hAnsi="Times New Roman" w:cs="Times New Roman"/>
          <w:lang w:val="it-IT"/>
        </w:rPr>
        <w:t>0.24</w:t>
      </w:r>
      <w:r w:rsidR="008463F1" w:rsidRPr="008463F1">
        <w:rPr>
          <w:rFonts w:ascii="Times New Roman" w:hAnsi="Times New Roman" w:cs="Times New Roman"/>
          <w:lang w:val="it-IT"/>
        </w:rPr>
        <w:t xml:space="preserve"> </w:t>
      </w:r>
      <w:r w:rsidR="00AB28A2" w:rsidRPr="008463F1">
        <w:rPr>
          <w:rFonts w:ascii="Times New Roman" w:hAnsi="Times New Roman" w:cs="Times New Roman"/>
          <w:lang w:val="it-IT"/>
        </w:rPr>
        <w:t>W/</w:t>
      </w:r>
      <w:r w:rsidR="00AA4D6A" w:rsidRPr="008463F1">
        <w:rPr>
          <w:rFonts w:ascii="Times New Roman" w:hAnsi="Times New Roman" w:cs="Times New Roman"/>
          <w:lang w:val="it-IT"/>
        </w:rPr>
        <w:t>m²</w:t>
      </w:r>
      <w:r w:rsidR="00AB28A2" w:rsidRPr="008463F1">
        <w:rPr>
          <w:rFonts w:ascii="Times New Roman" w:hAnsi="Times New Roman" w:cs="Times New Roman"/>
          <w:lang w:val="it-IT"/>
        </w:rPr>
        <w:t>K</w:t>
      </w:r>
      <w:r w:rsidR="00AB28A2">
        <w:rPr>
          <w:rFonts w:ascii="Times New Roman" w:hAnsi="Times New Roman" w:cs="Times New Roman"/>
          <w:lang w:val="it-IT"/>
        </w:rPr>
        <w:t xml:space="preserve"> ovv</w:t>
      </w:r>
      <w:r w:rsidR="008463F1" w:rsidRPr="008463F1">
        <w:rPr>
          <w:rFonts w:ascii="Times New Roman" w:hAnsi="Times New Roman" w:cs="Times New Roman"/>
          <w:lang w:val="it-IT"/>
        </w:rPr>
        <w:t xml:space="preserve">ero </w:t>
      </w:r>
      <w:r w:rsidR="007F68C2">
        <w:rPr>
          <w:rFonts w:ascii="Times New Roman" w:hAnsi="Times New Roman" w:cs="Times New Roman"/>
          <w:lang w:val="it-IT"/>
        </w:rPr>
        <w:t>un ordine</w:t>
      </w:r>
      <w:r w:rsidR="008463F1" w:rsidRPr="008463F1">
        <w:rPr>
          <w:rFonts w:ascii="Times New Roman" w:hAnsi="Times New Roman" w:cs="Times New Roman"/>
          <w:lang w:val="it-IT"/>
        </w:rPr>
        <w:t xml:space="preserve"> di grandezza in meno rispetto </w:t>
      </w:r>
      <w:r w:rsidR="007F68C2">
        <w:rPr>
          <w:rFonts w:ascii="Times New Roman" w:hAnsi="Times New Roman" w:cs="Times New Roman"/>
          <w:lang w:val="it-IT"/>
        </w:rPr>
        <w:t>ad H</w:t>
      </w:r>
      <w:r w:rsidR="00F24C79">
        <w:rPr>
          <w:rFonts w:ascii="Times New Roman" w:hAnsi="Times New Roman" w:cs="Times New Roman"/>
          <w:lang w:val="it-IT"/>
        </w:rPr>
        <w:t xml:space="preserve"> </w:t>
      </w:r>
      <w:r w:rsidR="007F68C2" w:rsidRPr="00601049">
        <w:rPr>
          <w:rFonts w:ascii="Times New Roman" w:hAnsi="Times New Roman" w:cs="Times New Roman"/>
          <w:vertAlign w:val="subscript"/>
          <w:lang w:val="it-IT"/>
        </w:rPr>
        <w:t>base</w:t>
      </w:r>
    </w:p>
    <w:p w:rsidR="005F4FB1" w:rsidRDefault="00D01AA7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che darebbe </w:t>
      </w:r>
      <w:r w:rsidR="005F4FB1">
        <w:rPr>
          <w:rFonts w:ascii="Times New Roman" w:hAnsi="Times New Roman" w:cs="Times New Roman"/>
          <w:lang w:val="it-IT"/>
        </w:rPr>
        <w:t>χ</w:t>
      </w:r>
      <w:r w:rsidR="005F4FB1" w:rsidRPr="003C3BAC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5F4FB1" w:rsidRPr="008463F1">
        <w:rPr>
          <w:rFonts w:ascii="Times New Roman" w:hAnsi="Times New Roman" w:cs="Times New Roman"/>
          <w:vertAlign w:val="subscript"/>
          <w:lang w:val="it-IT"/>
        </w:rPr>
        <w:t>sopra, aria</w:t>
      </w:r>
      <w:r w:rsidR="005F4FB1" w:rsidRPr="003C3BAC">
        <w:rPr>
          <w:rFonts w:ascii="Times New Roman" w:hAnsi="Times New Roman" w:cs="Times New Roman"/>
          <w:lang w:val="it-IT"/>
        </w:rPr>
        <w:t xml:space="preserve"> </w:t>
      </w:r>
      <w:r w:rsidR="002A16EC">
        <w:rPr>
          <w:rFonts w:ascii="Cambria Math" w:hAnsi="Cambria Math" w:cs="Cambria Math"/>
          <w:lang w:val="it-IT"/>
        </w:rPr>
        <w:t>~</w:t>
      </w:r>
      <w:r w:rsidR="005F4FB1">
        <w:rPr>
          <w:rFonts w:ascii="Cambria Math" w:hAnsi="Cambria Math" w:cs="Times New Roman"/>
          <w:lang w:val="it-IT"/>
        </w:rPr>
        <w:t xml:space="preserve"> 7·10</w:t>
      </w:r>
      <w:r w:rsidR="005F4FB1" w:rsidRPr="003C3BAC">
        <w:rPr>
          <w:rFonts w:ascii="Cambria Math" w:hAnsi="Cambria Math" w:cs="Times New Roman"/>
          <w:vertAlign w:val="superscript"/>
          <w:lang w:val="it-IT"/>
        </w:rPr>
        <w:t>-4</w:t>
      </w:r>
      <w:r w:rsidR="005F4FB1" w:rsidRPr="003C3BAC">
        <w:rPr>
          <w:rFonts w:ascii="Times New Roman" w:hAnsi="Times New Roman" w:cs="Times New Roman"/>
          <w:lang w:val="it-IT"/>
        </w:rPr>
        <w:t xml:space="preserve"> </w:t>
      </w:r>
      <w:r w:rsidR="005F4FB1" w:rsidRPr="008463F1">
        <w:rPr>
          <w:rFonts w:ascii="Times New Roman" w:hAnsi="Times New Roman" w:cs="Times New Roman"/>
          <w:lang w:val="it-IT"/>
        </w:rPr>
        <w:t>W/m²K</w:t>
      </w:r>
      <w:r w:rsidR="005F4FB1">
        <w:rPr>
          <w:rFonts w:ascii="Times New Roman" w:hAnsi="Times New Roman" w:cs="Times New Roman"/>
          <w:lang w:val="it-IT"/>
        </w:rPr>
        <w:t xml:space="preserve"> ovvero </w:t>
      </w:r>
      <w:r>
        <w:rPr>
          <w:rFonts w:ascii="Times New Roman" w:hAnsi="Times New Roman" w:cs="Times New Roman"/>
          <w:lang w:val="it-IT"/>
        </w:rPr>
        <w:t>un</w:t>
      </w:r>
      <w:r w:rsidR="00E46892">
        <w:rPr>
          <w:rFonts w:ascii="Times New Roman" w:hAnsi="Times New Roman" w:cs="Times New Roman"/>
          <w:lang w:val="it-IT"/>
        </w:rPr>
        <w:t xml:space="preserve"> contributo all</w:t>
      </w:r>
      <w:r>
        <w:rPr>
          <w:rFonts w:ascii="Times New Roman" w:hAnsi="Times New Roman" w:cs="Times New Roman"/>
          <w:lang w:val="it-IT"/>
        </w:rPr>
        <w:t xml:space="preserve">a potenza </w:t>
      </w:r>
      <w:proofErr w:type="spellStart"/>
      <w:r>
        <w:rPr>
          <w:rFonts w:ascii="Times New Roman" w:hAnsi="Times New Roman" w:cs="Times New Roman"/>
          <w:lang w:val="it-IT"/>
        </w:rPr>
        <w:t>P</w:t>
      </w:r>
      <w:r w:rsidRPr="00DC13BA">
        <w:rPr>
          <w:rFonts w:ascii="Times New Roman" w:hAnsi="Times New Roman" w:cs="Times New Roman"/>
          <w:vertAlign w:val="subscript"/>
          <w:lang w:val="it-IT"/>
        </w:rPr>
        <w:t>sopra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 w:rsidR="00B51CC6">
        <w:rPr>
          <w:rFonts w:ascii="Cambria Math" w:hAnsi="Cambria Math" w:cs="Cambria Math"/>
          <w:lang w:val="it-IT"/>
        </w:rPr>
        <w:t>~</w:t>
      </w:r>
      <w:r>
        <w:rPr>
          <w:rFonts w:ascii="Times New Roman" w:hAnsi="Times New Roman" w:cs="Times New Roman"/>
          <w:lang w:val="it-IT"/>
        </w:rPr>
        <w:t xml:space="preserve"> </w:t>
      </w:r>
      <w:r w:rsidR="00021A0C" w:rsidRPr="00021A0C">
        <w:rPr>
          <w:rFonts w:ascii="Times New Roman" w:hAnsi="Times New Roman" w:cs="Times New Roman"/>
          <w:lang w:val="it-IT"/>
        </w:rPr>
        <w:t>0.01</w:t>
      </w:r>
      <w:r w:rsidR="00021A0C">
        <w:rPr>
          <w:rFonts w:ascii="Times New Roman" w:hAnsi="Times New Roman" w:cs="Times New Roman"/>
          <w:lang w:val="it-IT"/>
        </w:rPr>
        <w:t xml:space="preserve"> W</w:t>
      </w:r>
      <w:r w:rsidR="004200C4">
        <w:rPr>
          <w:rFonts w:ascii="Times New Roman" w:hAnsi="Times New Roman" w:cs="Times New Roman"/>
          <w:lang w:val="it-IT"/>
        </w:rPr>
        <w:t xml:space="preserve"> del tutto trascurabile.</w:t>
      </w:r>
    </w:p>
    <w:p w:rsidR="004340C4" w:rsidRDefault="00A93232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Naturalmente</w:t>
      </w:r>
      <w:r w:rsidR="00B444FE">
        <w:rPr>
          <w:rFonts w:ascii="Times New Roman" w:hAnsi="Times New Roman" w:cs="Times New Roman"/>
          <w:lang w:val="it-IT"/>
        </w:rPr>
        <w:t>,</w:t>
      </w:r>
      <w:r>
        <w:rPr>
          <w:rFonts w:ascii="Times New Roman" w:hAnsi="Times New Roman" w:cs="Times New Roman"/>
          <w:lang w:val="it-IT"/>
        </w:rPr>
        <w:t xml:space="preserve"> se </w:t>
      </w:r>
      <w:r w:rsidR="00AB28A2">
        <w:rPr>
          <w:rFonts w:ascii="Times New Roman" w:hAnsi="Times New Roman" w:cs="Times New Roman"/>
          <w:lang w:val="it-IT"/>
        </w:rPr>
        <w:t xml:space="preserve">invece </w:t>
      </w:r>
      <w:r>
        <w:rPr>
          <w:rFonts w:ascii="Times New Roman" w:hAnsi="Times New Roman" w:cs="Times New Roman"/>
          <w:lang w:val="it-IT"/>
        </w:rPr>
        <w:t xml:space="preserve">il fluido </w:t>
      </w:r>
      <w:r w:rsidR="00AA4D6A">
        <w:rPr>
          <w:rFonts w:ascii="Times New Roman" w:hAnsi="Times New Roman" w:cs="Times New Roman"/>
          <w:lang w:val="it-IT"/>
        </w:rPr>
        <w:t>avesse</w:t>
      </w:r>
      <w:r>
        <w:rPr>
          <w:rFonts w:ascii="Times New Roman" w:hAnsi="Times New Roman" w:cs="Times New Roman"/>
          <w:lang w:val="it-IT"/>
        </w:rPr>
        <w:t xml:space="preserve"> temperatura maggiore rispetto all’ambiente, </w:t>
      </w:r>
      <w:r w:rsidR="00A76F3E">
        <w:rPr>
          <w:rFonts w:ascii="Times New Roman" w:hAnsi="Times New Roman" w:cs="Times New Roman"/>
          <w:lang w:val="it-IT"/>
        </w:rPr>
        <w:t xml:space="preserve">l’aria a contatto col fluido risulterebbe più calda di quella soprastante, e </w:t>
      </w:r>
      <w:r>
        <w:rPr>
          <w:rFonts w:ascii="Times New Roman" w:hAnsi="Times New Roman" w:cs="Times New Roman"/>
          <w:lang w:val="it-IT"/>
        </w:rPr>
        <w:t>si innesc</w:t>
      </w:r>
      <w:r w:rsidR="00AA4D6A">
        <w:rPr>
          <w:rFonts w:ascii="Times New Roman" w:hAnsi="Times New Roman" w:cs="Times New Roman"/>
          <w:lang w:val="it-IT"/>
        </w:rPr>
        <w:t>herebbero</w:t>
      </w:r>
      <w:r>
        <w:rPr>
          <w:rFonts w:ascii="Times New Roman" w:hAnsi="Times New Roman" w:cs="Times New Roman"/>
          <w:lang w:val="it-IT"/>
        </w:rPr>
        <w:t xml:space="preserve"> moti convettivi</w:t>
      </w:r>
      <w:r w:rsidR="00A76F3E">
        <w:rPr>
          <w:rFonts w:ascii="Times New Roman" w:hAnsi="Times New Roman" w:cs="Times New Roman"/>
          <w:lang w:val="it-IT"/>
        </w:rPr>
        <w:t>.</w:t>
      </w:r>
    </w:p>
    <w:p w:rsidR="00D263E1" w:rsidRDefault="00D263E1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654938" w:rsidRDefault="0065493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noProof/>
          <w:lang w:val="it-IT"/>
        </w:rPr>
        <w:lastRenderedPageBreak/>
        <w:drawing>
          <wp:inline distT="0" distB="0" distL="0" distR="0">
            <wp:extent cx="6322060" cy="7220585"/>
            <wp:effectExtent l="0" t="0" r="254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060" cy="722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938" w:rsidRDefault="00654938">
      <w:pPr>
        <w:rPr>
          <w:rFonts w:ascii="Times New Roman" w:hAnsi="Times New Roman" w:cs="Times New Roman"/>
          <w:lang w:val="it-IT"/>
        </w:rPr>
      </w:pPr>
    </w:p>
    <w:p w:rsidR="00654938" w:rsidRDefault="00654938" w:rsidP="00654938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E561AB" w:rsidRPr="00464FFF" w:rsidRDefault="00981884">
      <w:pPr>
        <w:rPr>
          <w:rFonts w:ascii="Times New Roman" w:hAnsi="Times New Roman" w:cs="Times New Roman"/>
          <w:lang w:val="it-IT"/>
        </w:rPr>
      </w:pPr>
      <w:bookmarkStart w:id="0" w:name="_GoBack"/>
      <w:bookmarkEnd w:id="0"/>
      <w:r w:rsidRPr="00464FFF">
        <w:rPr>
          <w:rFonts w:ascii="Times New Roman" w:hAnsi="Times New Roman" w:cs="Times New Roman"/>
          <w:lang w:val="it-IT"/>
        </w:rPr>
        <w:lastRenderedPageBreak/>
        <w:t>4)</w:t>
      </w:r>
      <w:r w:rsidR="006346F7" w:rsidRPr="00464FFF">
        <w:rPr>
          <w:rFonts w:ascii="Times New Roman" w:hAnsi="Times New Roman" w:cs="Times New Roman"/>
          <w:lang w:val="it-IT"/>
        </w:rPr>
        <w:t xml:space="preserve"> </w:t>
      </w:r>
    </w:p>
    <w:p w:rsidR="00B765F9" w:rsidRPr="00464FFF" w:rsidRDefault="005E7881">
      <w:pPr>
        <w:rPr>
          <w:rFonts w:ascii="Times New Roman" w:hAnsi="Times New Roman" w:cs="Times New Roman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Il sistema è chiuso</w:t>
      </w:r>
      <w:r w:rsidR="00806E09" w:rsidRPr="00464FFF">
        <w:rPr>
          <w:rFonts w:ascii="Times New Roman" w:hAnsi="Times New Roman" w:cs="Times New Roman"/>
          <w:lang w:val="it-IT"/>
        </w:rPr>
        <w:t xml:space="preserve">: si deve avere </w:t>
      </w:r>
      <w:proofErr w:type="spellStart"/>
      <w:r w:rsidR="00806E09" w:rsidRPr="00464FFF">
        <w:rPr>
          <w:rFonts w:ascii="Times New Roman" w:hAnsi="Times New Roman" w:cs="Times New Roman"/>
          <w:lang w:val="it-IT"/>
        </w:rPr>
        <w:t>Σ</w:t>
      </w:r>
      <w:r w:rsidR="00806E09" w:rsidRPr="00464FFF">
        <w:rPr>
          <w:rFonts w:ascii="Times New Roman" w:hAnsi="Times New Roman" w:cs="Times New Roman"/>
          <w:vertAlign w:val="subscript"/>
          <w:lang w:val="it-IT"/>
        </w:rPr>
        <w:t>i</w:t>
      </w:r>
      <w:proofErr w:type="spellEnd"/>
      <w:r w:rsidR="00806E09" w:rsidRPr="00464FFF">
        <w:rPr>
          <w:rFonts w:ascii="Times New Roman" w:hAnsi="Times New Roman" w:cs="Times New Roman"/>
          <w:lang w:val="it-IT"/>
        </w:rPr>
        <w:t xml:space="preserve"> Q</w:t>
      </w:r>
      <w:r w:rsidR="00806E09" w:rsidRPr="00464FFF">
        <w:rPr>
          <w:rFonts w:ascii="Times New Roman" w:hAnsi="Times New Roman" w:cs="Times New Roman"/>
          <w:vertAlign w:val="subscript"/>
          <w:lang w:val="it-IT"/>
        </w:rPr>
        <w:t>i</w:t>
      </w:r>
      <w:r w:rsidR="00806E09" w:rsidRPr="00464FFF">
        <w:rPr>
          <w:rFonts w:ascii="Times New Roman" w:hAnsi="Times New Roman" w:cs="Times New Roman"/>
          <w:lang w:val="it-IT"/>
        </w:rPr>
        <w:t xml:space="preserve"> = 0</w:t>
      </w:r>
    </w:p>
    <w:p w:rsidR="009434A8" w:rsidRPr="00464FFF" w:rsidRDefault="00F05C2B">
      <w:pPr>
        <w:rPr>
          <w:rFonts w:ascii="Times New Roman" w:hAnsi="Times New Roman" w:cs="Times New Roman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La minima quantità di vapore a</w:t>
      </w:r>
      <w:r w:rsidR="006346F7" w:rsidRPr="00464FFF">
        <w:rPr>
          <w:rFonts w:ascii="Times New Roman" w:hAnsi="Times New Roman" w:cs="Times New Roman"/>
          <w:lang w:val="it-IT"/>
        </w:rPr>
        <w:t>ffinch</w:t>
      </w:r>
      <w:r w:rsidR="00536463" w:rsidRPr="00464FFF">
        <w:rPr>
          <w:rFonts w:ascii="Times New Roman" w:hAnsi="Times New Roman" w:cs="Times New Roman"/>
          <w:lang w:val="it-IT"/>
        </w:rPr>
        <w:t>é</w:t>
      </w:r>
      <w:r w:rsidR="006346F7" w:rsidRPr="00464FFF">
        <w:rPr>
          <w:rFonts w:ascii="Times New Roman" w:hAnsi="Times New Roman" w:cs="Times New Roman"/>
          <w:lang w:val="it-IT"/>
        </w:rPr>
        <w:t xml:space="preserve"> il ghiaccio </w:t>
      </w:r>
      <w:r w:rsidR="00B765F9" w:rsidRPr="00464FFF">
        <w:rPr>
          <w:rFonts w:ascii="Times New Roman" w:hAnsi="Times New Roman" w:cs="Times New Roman"/>
          <w:lang w:val="it-IT"/>
        </w:rPr>
        <w:t>fonda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r w:rsidR="009249ED" w:rsidRPr="00464FFF">
        <w:rPr>
          <w:rFonts w:ascii="Times New Roman" w:hAnsi="Times New Roman" w:cs="Times New Roman"/>
          <w:lang w:val="it-IT"/>
        </w:rPr>
        <w:t xml:space="preserve">(il sistema raggiunge l’equilibrio a 0 °C) </w:t>
      </w:r>
      <w:r w:rsidRPr="00464FFF">
        <w:rPr>
          <w:rFonts w:ascii="Times New Roman" w:hAnsi="Times New Roman" w:cs="Times New Roman"/>
          <w:lang w:val="it-IT"/>
        </w:rPr>
        <w:t xml:space="preserve">si ha se </w:t>
      </w:r>
    </w:p>
    <w:p w:rsidR="00AF6ACE" w:rsidRPr="00464FFF" w:rsidRDefault="00C11F65" w:rsidP="00AF6ACE">
      <w:pPr>
        <w:rPr>
          <w:rFonts w:ascii="Times New Roman" w:hAnsi="Times New Roman" w:cs="Times New Roman"/>
          <w:highlight w:val="yellow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Q</w:t>
      </w:r>
      <w:r w:rsidRPr="00464FFF">
        <w:rPr>
          <w:rFonts w:ascii="Times New Roman" w:hAnsi="Times New Roman" w:cs="Times New Roman"/>
          <w:vertAlign w:val="subscript"/>
          <w:lang w:val="it-IT"/>
        </w:rPr>
        <w:t xml:space="preserve">g 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(</w:t>
      </w:r>
      <w:r w:rsidRPr="00464FFF">
        <w:rPr>
          <w:rFonts w:ascii="Times New Roman" w:hAnsi="Times New Roman" w:cs="Times New Roman"/>
          <w:vertAlign w:val="subscript"/>
          <w:lang w:val="it-IT"/>
        </w:rPr>
        <w:t>-21→0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)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r w:rsidR="006346F7" w:rsidRPr="00464FFF">
        <w:rPr>
          <w:rFonts w:ascii="Times New Roman" w:hAnsi="Times New Roman" w:cs="Times New Roman"/>
          <w:lang w:val="it-IT"/>
        </w:rPr>
        <w:t xml:space="preserve">+ </w:t>
      </w:r>
      <w:r w:rsidR="00FA110A" w:rsidRPr="00464FFF">
        <w:rPr>
          <w:rFonts w:ascii="Times New Roman" w:hAnsi="Times New Roman" w:cs="Times New Roman"/>
          <w:lang w:val="it-IT"/>
        </w:rPr>
        <w:t xml:space="preserve">| </w:t>
      </w:r>
      <w:proofErr w:type="spellStart"/>
      <w:r w:rsidR="006346F7" w:rsidRPr="00464FFF">
        <w:rPr>
          <w:rFonts w:ascii="Times New Roman" w:hAnsi="Times New Roman" w:cs="Times New Roman"/>
          <w:lang w:val="it-IT"/>
        </w:rPr>
        <w:t>Q</w:t>
      </w:r>
      <w:r w:rsidR="006346F7"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FA110A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FA110A" w:rsidRPr="00464FFF">
        <w:rPr>
          <w:rFonts w:ascii="Times New Roman" w:hAnsi="Times New Roman" w:cs="Times New Roman"/>
          <w:lang w:val="it-IT"/>
        </w:rPr>
        <w:t>|</w:t>
      </w:r>
      <w:r w:rsidR="006346F7" w:rsidRPr="00464FFF">
        <w:rPr>
          <w:rFonts w:ascii="Times New Roman" w:hAnsi="Times New Roman" w:cs="Times New Roman"/>
          <w:lang w:val="it-IT"/>
        </w:rPr>
        <w:t xml:space="preserve"> </w:t>
      </w:r>
      <w:r w:rsidR="00564EBB" w:rsidRPr="00464FFF">
        <w:rPr>
          <w:rFonts w:ascii="Times New Roman" w:hAnsi="Times New Roman" w:cs="Times New Roman"/>
          <w:lang w:val="it-IT"/>
        </w:rPr>
        <w:t xml:space="preserve">– </w:t>
      </w:r>
      <w:r w:rsidR="00FA110A" w:rsidRPr="00464FFF">
        <w:rPr>
          <w:rFonts w:ascii="Times New Roman" w:hAnsi="Times New Roman" w:cs="Times New Roman"/>
          <w:lang w:val="it-IT"/>
        </w:rPr>
        <w:t xml:space="preserve">| </w:t>
      </w:r>
      <w:proofErr w:type="spellStart"/>
      <w:r w:rsidR="00FA110A" w:rsidRPr="00464FFF">
        <w:rPr>
          <w:rFonts w:ascii="Times New Roman" w:hAnsi="Times New Roman" w:cs="Times New Roman"/>
          <w:lang w:val="it-IT"/>
        </w:rPr>
        <w:t>Q</w:t>
      </w:r>
      <w:r w:rsidR="00FA110A"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FA110A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FA110A" w:rsidRPr="00464FFF">
        <w:rPr>
          <w:rFonts w:ascii="Times New Roman" w:hAnsi="Times New Roman" w:cs="Times New Roman"/>
          <w:lang w:val="it-IT"/>
        </w:rPr>
        <w:t xml:space="preserve">| </w:t>
      </w:r>
      <w:r w:rsidR="001F0B62" w:rsidRPr="00464FFF">
        <w:rPr>
          <w:rFonts w:ascii="Times New Roman" w:hAnsi="Times New Roman" w:cs="Times New Roman"/>
          <w:lang w:val="it-IT"/>
        </w:rPr>
        <w:t xml:space="preserve">+ </w:t>
      </w:r>
      <w:proofErr w:type="spellStart"/>
      <w:r w:rsidR="001F0B62" w:rsidRPr="00464FFF">
        <w:rPr>
          <w:rFonts w:ascii="Times New Roman" w:hAnsi="Times New Roman" w:cs="Times New Roman"/>
          <w:lang w:val="it-IT"/>
        </w:rPr>
        <w:t>Q</w:t>
      </w:r>
      <w:r w:rsidRPr="00464FFF">
        <w:rPr>
          <w:rFonts w:ascii="Times New Roman" w:hAnsi="Times New Roman" w:cs="Times New Roman"/>
          <w:vertAlign w:val="subscript"/>
          <w:lang w:val="it-IT"/>
        </w:rPr>
        <w:t>v</w:t>
      </w:r>
      <w:proofErr w:type="spellEnd"/>
      <w:r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(</w:t>
      </w:r>
      <w:r w:rsidR="00763D51" w:rsidRPr="00464FFF">
        <w:rPr>
          <w:rFonts w:ascii="Times New Roman" w:hAnsi="Times New Roman" w:cs="Times New Roman"/>
          <w:vertAlign w:val="subscript"/>
          <w:lang w:val="it-IT"/>
        </w:rPr>
        <w:t>100→0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)</w:t>
      </w:r>
      <w:r w:rsidR="001F0B62" w:rsidRPr="00464FFF">
        <w:rPr>
          <w:rFonts w:ascii="Times New Roman" w:hAnsi="Times New Roman" w:cs="Times New Roman"/>
          <w:lang w:val="it-IT"/>
        </w:rPr>
        <w:t xml:space="preserve"> </w:t>
      </w:r>
      <w:r w:rsidR="00E517FF" w:rsidRPr="00464FFF">
        <w:rPr>
          <w:rFonts w:ascii="Times New Roman" w:hAnsi="Times New Roman" w:cs="Times New Roman"/>
          <w:lang w:val="it-IT"/>
        </w:rPr>
        <w:t>= 0</w:t>
      </w:r>
      <w:r w:rsidR="00AF6ACE" w:rsidRPr="00464FFF">
        <w:rPr>
          <w:rFonts w:ascii="Times New Roman" w:hAnsi="Times New Roman" w:cs="Times New Roman"/>
          <w:lang w:val="it-IT"/>
        </w:rPr>
        <w:tab/>
      </w:r>
      <w:r w:rsidR="003251E3" w:rsidRPr="00464FFF">
        <w:rPr>
          <w:rFonts w:ascii="Times New Roman" w:hAnsi="Times New Roman" w:cs="Times New Roman"/>
          <w:lang w:val="it-IT"/>
        </w:rPr>
        <w:tab/>
        <w:t>(</w:t>
      </w:r>
      <w:r w:rsidR="00104126" w:rsidRPr="00464FFF">
        <w:rPr>
          <w:rFonts w:ascii="Times New Roman" w:hAnsi="Times New Roman" w:cs="Times New Roman"/>
          <w:lang w:val="it-IT"/>
        </w:rPr>
        <w:t>dove</w:t>
      </w:r>
      <w:r w:rsidR="000E7A4D"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04126" w:rsidRPr="00464FFF">
        <w:rPr>
          <w:rFonts w:ascii="Times New Roman" w:hAnsi="Times New Roman" w:cs="Times New Roman"/>
          <w:lang w:val="it-IT"/>
        </w:rPr>
        <w:t>Q</w:t>
      </w:r>
      <w:r w:rsidR="00104126"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104126" w:rsidRPr="00464FFF">
        <w:rPr>
          <w:rFonts w:ascii="Times New Roman" w:hAnsi="Times New Roman" w:cs="Times New Roman"/>
          <w:lang w:val="it-IT"/>
        </w:rPr>
        <w:t xml:space="preserve"> </w:t>
      </w:r>
      <w:r w:rsidR="00606469" w:rsidRPr="00464FFF">
        <w:rPr>
          <w:rFonts w:ascii="Times New Roman" w:hAnsi="Times New Roman" w:cs="Times New Roman"/>
          <w:lang w:val="it-IT"/>
        </w:rPr>
        <w:t>è negativo</w:t>
      </w:r>
      <w:r w:rsidR="00104126" w:rsidRPr="00464FFF">
        <w:rPr>
          <w:rFonts w:ascii="Times New Roman" w:hAnsi="Times New Roman" w:cs="Times New Roman"/>
          <w:lang w:val="it-IT"/>
        </w:rPr>
        <w:t xml:space="preserve"> perché è ceduto</w:t>
      </w:r>
      <w:r w:rsidR="003251E3" w:rsidRPr="00464FFF">
        <w:rPr>
          <w:rFonts w:ascii="Times New Roman" w:hAnsi="Times New Roman" w:cs="Times New Roman"/>
          <w:lang w:val="it-IT"/>
        </w:rPr>
        <w:t>)</w:t>
      </w:r>
    </w:p>
    <w:p w:rsidR="009434A8" w:rsidRPr="00464FFF" w:rsidRDefault="006346F7">
      <w:pPr>
        <w:rPr>
          <w:rFonts w:ascii="Times New Roman" w:hAnsi="Times New Roman" w:cs="Times New Roman"/>
          <w:vertAlign w:val="subscript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m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 xml:space="preserve"> c</w:t>
      </w:r>
      <w:r w:rsidRPr="00464FFF">
        <w:rPr>
          <w:rFonts w:ascii="Times New Roman" w:hAnsi="Times New Roman" w:cs="Times New Roman"/>
          <w:vertAlign w:val="subscript"/>
          <w:lang w:val="it-IT"/>
        </w:rPr>
        <w:t xml:space="preserve">g </w:t>
      </w:r>
      <w:r w:rsidRPr="00464FFF">
        <w:rPr>
          <w:rFonts w:ascii="Times New Roman" w:hAnsi="Times New Roman" w:cs="Times New Roman"/>
          <w:lang w:val="it-IT"/>
        </w:rPr>
        <w:t>(0</w:t>
      </w:r>
      <w:r w:rsidR="009D1E3C" w:rsidRPr="00464FFF">
        <w:rPr>
          <w:rFonts w:ascii="Times New Roman" w:hAnsi="Times New Roman" w:cs="Times New Roman"/>
          <w:lang w:val="it-IT"/>
        </w:rPr>
        <w:t>°C</w:t>
      </w:r>
      <w:r w:rsidR="006265FF" w:rsidRPr="00464FFF">
        <w:rPr>
          <w:rFonts w:ascii="Times New Roman" w:hAnsi="Times New Roman" w:cs="Times New Roman"/>
          <w:lang w:val="it-IT"/>
        </w:rPr>
        <w:t xml:space="preserve"> </w:t>
      </w:r>
      <w:r w:rsidR="009D1E3C" w:rsidRPr="00464FFF">
        <w:rPr>
          <w:rFonts w:ascii="Times New Roman" w:hAnsi="Times New Roman" w:cs="Times New Roman"/>
          <w:lang w:val="it-IT"/>
        </w:rPr>
        <w:t xml:space="preserve">- </w:t>
      </w:r>
      <w:r w:rsidR="009D1E3C" w:rsidRPr="00464FFF">
        <w:rPr>
          <w:rFonts w:ascii="Times New Roman" w:hAnsi="Times New Roman" w:cs="Times New Roman"/>
          <w:i/>
          <w:lang w:val="it-IT"/>
        </w:rPr>
        <w:t>T</w:t>
      </w:r>
      <w:r w:rsidR="009D1E3C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>)</w:t>
      </w:r>
      <w:r w:rsidR="00F81AE3" w:rsidRPr="00464FFF">
        <w:rPr>
          <w:rFonts w:ascii="Times New Roman" w:hAnsi="Times New Roman" w:cs="Times New Roman"/>
          <w:lang w:val="it-IT"/>
        </w:rPr>
        <w:t xml:space="preserve"> + m</w:t>
      </w:r>
      <w:r w:rsidR="00F81AE3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F81AE3"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81AE3" w:rsidRPr="00464FFF">
        <w:rPr>
          <w:rFonts w:ascii="Times New Roman" w:hAnsi="Times New Roman" w:cs="Times New Roman"/>
          <w:lang w:val="it-IT"/>
        </w:rPr>
        <w:t>λ</w:t>
      </w:r>
      <w:r w:rsidR="00F81AE3"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F81AE3" w:rsidRPr="00464FFF">
        <w:rPr>
          <w:rFonts w:ascii="Times New Roman" w:hAnsi="Times New Roman" w:cs="Times New Roman"/>
          <w:lang w:val="it-IT"/>
        </w:rPr>
        <w:t xml:space="preserve"> </w:t>
      </w:r>
      <w:r w:rsidR="005C0DB4" w:rsidRPr="00464FFF">
        <w:rPr>
          <w:rFonts w:ascii="Times New Roman" w:hAnsi="Times New Roman" w:cs="Times New Roman"/>
          <w:lang w:val="it-IT"/>
        </w:rPr>
        <w:t xml:space="preserve">– </w:t>
      </w:r>
      <w:proofErr w:type="spellStart"/>
      <w:r w:rsidR="005C0DB4" w:rsidRPr="00464FFF">
        <w:rPr>
          <w:rFonts w:ascii="Times New Roman" w:hAnsi="Times New Roman" w:cs="Times New Roman"/>
          <w:color w:val="4F81BD" w:themeColor="accent1"/>
          <w:lang w:val="it-IT"/>
        </w:rPr>
        <w:t>m</w:t>
      </w:r>
      <w:r w:rsidR="005C0DB4"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>min</w:t>
      </w:r>
      <w:proofErr w:type="spellEnd"/>
      <w:r w:rsidR="005C0DB4" w:rsidRPr="00464FFF">
        <w:rPr>
          <w:rFonts w:ascii="Times New Roman" w:hAnsi="Times New Roman" w:cs="Times New Roman"/>
          <w:color w:val="4F81BD" w:themeColor="accent1"/>
          <w:lang w:val="it-IT"/>
        </w:rPr>
        <w:t xml:space="preserve"> </w:t>
      </w:r>
      <w:proofErr w:type="spellStart"/>
      <w:r w:rsidR="005C0DB4" w:rsidRPr="00464FFF">
        <w:rPr>
          <w:rFonts w:ascii="Times New Roman" w:hAnsi="Times New Roman" w:cs="Times New Roman"/>
          <w:lang w:val="it-IT"/>
        </w:rPr>
        <w:t>λ</w:t>
      </w:r>
      <w:r w:rsidR="005C0DB4"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5C0DB4" w:rsidRPr="00464FFF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="005C0DB4" w:rsidRPr="00464FFF">
        <w:rPr>
          <w:rFonts w:ascii="Times New Roman" w:hAnsi="Times New Roman" w:cs="Times New Roman"/>
          <w:color w:val="4F81BD" w:themeColor="accent1"/>
          <w:lang w:val="it-IT"/>
        </w:rPr>
        <w:t>m</w:t>
      </w:r>
      <w:r w:rsidR="005C0DB4"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>min</w:t>
      </w:r>
      <w:proofErr w:type="spellEnd"/>
      <w:r w:rsidR="005C0DB4"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C0DB4" w:rsidRPr="00464FFF">
        <w:rPr>
          <w:rFonts w:ascii="Times New Roman" w:hAnsi="Times New Roman" w:cs="Times New Roman"/>
          <w:lang w:val="it-IT"/>
        </w:rPr>
        <w:t>c</w:t>
      </w:r>
      <w:r w:rsidR="005C0DB4" w:rsidRPr="00464FFF">
        <w:rPr>
          <w:rFonts w:ascii="Times New Roman" w:hAnsi="Times New Roman" w:cs="Times New Roman"/>
          <w:vertAlign w:val="subscript"/>
          <w:lang w:val="it-IT"/>
        </w:rPr>
        <w:t>a</w:t>
      </w:r>
      <w:proofErr w:type="spellEnd"/>
      <w:r w:rsidR="005C0DB4" w:rsidRPr="00464FFF">
        <w:rPr>
          <w:rFonts w:ascii="Times New Roman" w:hAnsi="Times New Roman" w:cs="Times New Roman"/>
          <w:lang w:val="it-IT"/>
        </w:rPr>
        <w:t xml:space="preserve"> (0</w:t>
      </w:r>
      <w:r w:rsidR="00815BD4" w:rsidRPr="00464FFF">
        <w:rPr>
          <w:rFonts w:ascii="Times New Roman" w:hAnsi="Times New Roman" w:cs="Times New Roman"/>
          <w:lang w:val="it-IT"/>
        </w:rPr>
        <w:t xml:space="preserve"> – </w:t>
      </w:r>
      <w:proofErr w:type="gramStart"/>
      <w:r w:rsidR="009D72C9" w:rsidRPr="00464FFF">
        <w:rPr>
          <w:rFonts w:ascii="Times New Roman" w:hAnsi="Times New Roman" w:cs="Times New Roman"/>
          <w:lang w:val="it-IT"/>
        </w:rPr>
        <w:t>100</w:t>
      </w:r>
      <w:r w:rsidR="005C0DB4" w:rsidRPr="00464FFF">
        <w:rPr>
          <w:rFonts w:ascii="Times New Roman" w:hAnsi="Times New Roman" w:cs="Times New Roman"/>
          <w:lang w:val="it-IT"/>
        </w:rPr>
        <w:t>)°</w:t>
      </w:r>
      <w:proofErr w:type="gramEnd"/>
      <w:r w:rsidR="005C0DB4" w:rsidRPr="00464FFF">
        <w:rPr>
          <w:rFonts w:ascii="Times New Roman" w:hAnsi="Times New Roman" w:cs="Times New Roman"/>
          <w:lang w:val="it-IT"/>
        </w:rPr>
        <w:t>C =</w:t>
      </w:r>
      <w:r w:rsidR="00954D41" w:rsidRPr="00464FFF">
        <w:rPr>
          <w:rFonts w:ascii="Times New Roman" w:hAnsi="Times New Roman" w:cs="Times New Roman"/>
          <w:lang w:val="it-IT"/>
        </w:rPr>
        <w:t xml:space="preserve"> 0</w:t>
      </w:r>
    </w:p>
    <w:p w:rsidR="006346F7" w:rsidRPr="00464FFF" w:rsidRDefault="006346F7">
      <w:pPr>
        <w:rPr>
          <w:rFonts w:ascii="Times New Roman" w:hAnsi="Times New Roman" w:cs="Times New Roman"/>
          <w:lang w:val="it-IT"/>
        </w:rPr>
      </w:pPr>
      <w:r w:rsidRPr="00464FFF">
        <w:rPr>
          <w:rFonts w:ascii="Cambria Math" w:hAnsi="Cambria Math" w:cs="Cambria Math"/>
          <w:lang w:val="it-IT"/>
        </w:rPr>
        <w:t>⇒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r w:rsidR="00C61F4F" w:rsidRPr="00464FFF">
        <w:rPr>
          <w:rFonts w:ascii="Times New Roman" w:hAnsi="Times New Roman" w:cs="Times New Roman"/>
          <w:lang w:val="it-IT"/>
        </w:rPr>
        <w:tab/>
      </w:r>
      <w:proofErr w:type="spellStart"/>
      <w:r w:rsidRPr="00464FFF">
        <w:rPr>
          <w:rFonts w:ascii="Times New Roman" w:hAnsi="Times New Roman" w:cs="Times New Roman"/>
          <w:color w:val="4F81BD" w:themeColor="accent1"/>
          <w:lang w:val="it-IT"/>
        </w:rPr>
        <w:t>m</w:t>
      </w:r>
      <w:r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>min</w:t>
      </w:r>
      <w:proofErr w:type="spellEnd"/>
      <w:r w:rsidRPr="00464FFF">
        <w:rPr>
          <w:rFonts w:ascii="Times New Roman" w:hAnsi="Times New Roman" w:cs="Times New Roman"/>
          <w:lang w:val="it-IT"/>
        </w:rPr>
        <w:t xml:space="preserve"> = m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 xml:space="preserve"> (c</w:t>
      </w:r>
      <w:r w:rsidRPr="00464FFF">
        <w:rPr>
          <w:rFonts w:ascii="Times New Roman" w:hAnsi="Times New Roman" w:cs="Times New Roman"/>
          <w:vertAlign w:val="subscript"/>
          <w:lang w:val="it-IT"/>
        </w:rPr>
        <w:t xml:space="preserve">g </w:t>
      </w:r>
      <w:r w:rsidR="009D1E3C" w:rsidRPr="00464FFF">
        <w:rPr>
          <w:rFonts w:ascii="Times New Roman" w:hAnsi="Times New Roman" w:cs="Times New Roman"/>
          <w:lang w:val="it-IT"/>
        </w:rPr>
        <w:t>21°C</w:t>
      </w:r>
      <w:r w:rsidR="00F81AE3" w:rsidRPr="00464FFF">
        <w:rPr>
          <w:rFonts w:ascii="Times New Roman" w:hAnsi="Times New Roman" w:cs="Times New Roman"/>
          <w:lang w:val="it-IT"/>
        </w:rPr>
        <w:t xml:space="preserve"> + </w:t>
      </w:r>
      <w:proofErr w:type="spellStart"/>
      <w:r w:rsidR="00F81AE3" w:rsidRPr="00464FFF">
        <w:rPr>
          <w:rFonts w:ascii="Times New Roman" w:hAnsi="Times New Roman" w:cs="Times New Roman"/>
          <w:lang w:val="it-IT"/>
        </w:rPr>
        <w:t>λ</w:t>
      </w:r>
      <w:proofErr w:type="gramStart"/>
      <w:r w:rsidR="00F81AE3"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F81AE3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Pr="00464FFF">
        <w:rPr>
          <w:rFonts w:ascii="Times New Roman" w:hAnsi="Times New Roman" w:cs="Times New Roman"/>
          <w:lang w:val="it-IT"/>
        </w:rPr>
        <w:t>)</w:t>
      </w:r>
      <w:proofErr w:type="gramEnd"/>
      <w:r w:rsidRPr="00464FFF">
        <w:rPr>
          <w:rFonts w:ascii="Times New Roman" w:hAnsi="Times New Roman" w:cs="Times New Roman"/>
          <w:lang w:val="it-IT"/>
        </w:rPr>
        <w:t xml:space="preserve"> / </w:t>
      </w:r>
      <w:r w:rsidR="00EC3C3A" w:rsidRPr="00464FFF">
        <w:rPr>
          <w:rFonts w:ascii="Times New Roman" w:hAnsi="Times New Roman" w:cs="Times New Roman"/>
          <w:lang w:val="it-IT"/>
        </w:rPr>
        <w:t>(</w:t>
      </w:r>
      <w:proofErr w:type="spellStart"/>
      <w:r w:rsidRPr="00464FFF">
        <w:rPr>
          <w:rFonts w:ascii="Times New Roman" w:hAnsi="Times New Roman" w:cs="Times New Roman"/>
          <w:lang w:val="it-IT"/>
        </w:rPr>
        <w:t>λ</w:t>
      </w:r>
      <w:r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Pr="00464FFF">
        <w:rPr>
          <w:rFonts w:ascii="Times New Roman" w:hAnsi="Times New Roman" w:cs="Times New Roman"/>
          <w:lang w:val="it-IT"/>
        </w:rPr>
        <w:t xml:space="preserve"> </w:t>
      </w:r>
      <w:r w:rsidR="00EC3C3A" w:rsidRPr="00464FFF">
        <w:rPr>
          <w:rFonts w:ascii="Times New Roman" w:hAnsi="Times New Roman" w:cs="Times New Roman"/>
          <w:lang w:val="it-IT"/>
        </w:rPr>
        <w:t>+</w:t>
      </w:r>
      <w:r w:rsidR="004A14C7"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C3C3A" w:rsidRPr="00464FFF">
        <w:rPr>
          <w:rFonts w:ascii="Times New Roman" w:hAnsi="Times New Roman" w:cs="Times New Roman"/>
          <w:lang w:val="it-IT"/>
        </w:rPr>
        <w:t>c</w:t>
      </w:r>
      <w:r w:rsidR="00EC3C3A" w:rsidRPr="00464FFF">
        <w:rPr>
          <w:rFonts w:ascii="Times New Roman" w:hAnsi="Times New Roman" w:cs="Times New Roman"/>
          <w:vertAlign w:val="subscript"/>
          <w:lang w:val="it-IT"/>
        </w:rPr>
        <w:t>a</w:t>
      </w:r>
      <w:proofErr w:type="spellEnd"/>
      <w:r w:rsidR="00EC3C3A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431513" w:rsidRPr="00464FFF">
        <w:rPr>
          <w:rFonts w:ascii="Times New Roman" w:hAnsi="Times New Roman" w:cs="Times New Roman"/>
          <w:lang w:val="it-IT"/>
        </w:rPr>
        <w:t>100°C</w:t>
      </w:r>
      <w:r w:rsidR="00EC3C3A" w:rsidRPr="00464FFF">
        <w:rPr>
          <w:rFonts w:ascii="Times New Roman" w:hAnsi="Times New Roman" w:cs="Times New Roman"/>
          <w:lang w:val="it-IT"/>
        </w:rPr>
        <w:t xml:space="preserve">) </w:t>
      </w:r>
      <w:r w:rsidRPr="00464FFF">
        <w:rPr>
          <w:rFonts w:ascii="Times New Roman" w:hAnsi="Times New Roman" w:cs="Times New Roman"/>
          <w:lang w:val="it-IT"/>
        </w:rPr>
        <w:t xml:space="preserve"> = </w:t>
      </w:r>
      <w:r w:rsidR="001C4783" w:rsidRPr="00464FFF">
        <w:rPr>
          <w:rFonts w:ascii="Times New Roman" w:hAnsi="Times New Roman" w:cs="Times New Roman"/>
          <w:lang w:val="it-IT"/>
        </w:rPr>
        <w:t>0.</w:t>
      </w:r>
      <w:r w:rsidR="00D74D5C" w:rsidRPr="00464FFF">
        <w:rPr>
          <w:rFonts w:ascii="Times New Roman" w:hAnsi="Times New Roman" w:cs="Times New Roman"/>
          <w:lang w:val="it-IT"/>
        </w:rPr>
        <w:t>18</w:t>
      </w:r>
      <w:r w:rsidR="001C4783" w:rsidRPr="00464FFF">
        <w:rPr>
          <w:rFonts w:ascii="Times New Roman" w:hAnsi="Times New Roman" w:cs="Times New Roman"/>
          <w:lang w:val="it-IT"/>
        </w:rPr>
        <w:t xml:space="preserve"> k</w:t>
      </w:r>
      <w:r w:rsidRPr="00464FFF">
        <w:rPr>
          <w:rFonts w:ascii="Times New Roman" w:hAnsi="Times New Roman" w:cs="Times New Roman"/>
          <w:lang w:val="it-IT"/>
        </w:rPr>
        <w:t>g</w:t>
      </w:r>
    </w:p>
    <w:p w:rsidR="008C26EB" w:rsidRPr="00464FFF" w:rsidRDefault="008C26EB">
      <w:pPr>
        <w:rPr>
          <w:rFonts w:ascii="Times New Roman" w:hAnsi="Times New Roman" w:cs="Times New Roman"/>
          <w:highlight w:val="yellow"/>
          <w:lang w:val="it-IT"/>
        </w:rPr>
      </w:pPr>
    </w:p>
    <w:p w:rsidR="006346F7" w:rsidRPr="00464FFF" w:rsidRDefault="008C26EB">
      <w:pPr>
        <w:rPr>
          <w:rFonts w:ascii="Times New Roman" w:hAnsi="Times New Roman" w:cs="Times New Roman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S</w:t>
      </w:r>
      <w:r w:rsidR="006346F7" w:rsidRPr="00464FFF">
        <w:rPr>
          <w:rFonts w:ascii="Times New Roman" w:hAnsi="Times New Roman" w:cs="Times New Roman"/>
          <w:lang w:val="it-IT"/>
        </w:rPr>
        <w:t>e ora prendiamo m</w:t>
      </w:r>
      <w:r w:rsidR="006346F7"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="006346F7" w:rsidRPr="00464FFF">
        <w:rPr>
          <w:rFonts w:ascii="Times New Roman" w:hAnsi="Times New Roman" w:cs="Times New Roman"/>
          <w:lang w:val="it-IT"/>
        </w:rPr>
        <w:t xml:space="preserve"> = 0.4 kg </w:t>
      </w:r>
      <w:r w:rsidR="001C080E" w:rsidRPr="00464FFF">
        <w:rPr>
          <w:rFonts w:ascii="Times New Roman" w:hAnsi="Times New Roman" w:cs="Times New Roman"/>
          <w:lang w:val="it-IT"/>
        </w:rPr>
        <w:t>sappiamo per certo che il ghiaccio fonde</w:t>
      </w:r>
      <w:r w:rsidR="002A1E11" w:rsidRPr="00464FFF">
        <w:rPr>
          <w:rFonts w:ascii="Times New Roman" w:hAnsi="Times New Roman" w:cs="Times New Roman"/>
          <w:lang w:val="it-IT"/>
        </w:rPr>
        <w:t xml:space="preserve"> completamente</w:t>
      </w:r>
      <w:r w:rsidR="001C080E" w:rsidRPr="00464FFF">
        <w:rPr>
          <w:rFonts w:ascii="Times New Roman" w:hAnsi="Times New Roman" w:cs="Times New Roman"/>
          <w:lang w:val="it-IT"/>
        </w:rPr>
        <w:t>. A</w:t>
      </w:r>
      <w:r w:rsidR="006346F7" w:rsidRPr="00464FFF">
        <w:rPr>
          <w:rFonts w:ascii="Times New Roman" w:hAnsi="Times New Roman" w:cs="Times New Roman"/>
          <w:lang w:val="it-IT"/>
        </w:rPr>
        <w:t xml:space="preserve">bbiamo </w:t>
      </w:r>
      <w:r w:rsidR="00AE06E4" w:rsidRPr="00464FFF">
        <w:rPr>
          <w:rFonts w:ascii="Times New Roman" w:hAnsi="Times New Roman" w:cs="Times New Roman"/>
          <w:lang w:val="it-IT"/>
        </w:rPr>
        <w:t xml:space="preserve">complessivamente </w:t>
      </w:r>
      <w:r w:rsidR="003063A3" w:rsidRPr="00464FFF">
        <w:rPr>
          <w:rFonts w:ascii="Times New Roman" w:hAnsi="Times New Roman" w:cs="Times New Roman"/>
          <w:lang w:val="it-IT"/>
        </w:rPr>
        <w:t xml:space="preserve">| </w:t>
      </w:r>
      <w:proofErr w:type="spellStart"/>
      <w:r w:rsidR="003063A3" w:rsidRPr="00464FFF">
        <w:rPr>
          <w:rFonts w:ascii="Times New Roman" w:hAnsi="Times New Roman" w:cs="Times New Roman"/>
          <w:lang w:val="it-IT"/>
        </w:rPr>
        <w:t>Q</w:t>
      </w:r>
      <w:r w:rsidR="003063A3"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3063A3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3063A3" w:rsidRPr="00464FFF">
        <w:rPr>
          <w:rFonts w:ascii="Times New Roman" w:hAnsi="Times New Roman" w:cs="Times New Roman"/>
          <w:lang w:val="it-IT"/>
        </w:rPr>
        <w:t>|</w:t>
      </w:r>
      <w:r w:rsidR="006346F7" w:rsidRPr="00464FFF">
        <w:rPr>
          <w:rFonts w:ascii="Times New Roman" w:hAnsi="Times New Roman" w:cs="Times New Roman"/>
          <w:lang w:val="it-IT"/>
        </w:rPr>
        <w:t xml:space="preserve"> = 9.04·10</w:t>
      </w:r>
      <w:r w:rsidR="006346F7" w:rsidRPr="00464FFF">
        <w:rPr>
          <w:rFonts w:ascii="Times New Roman" w:hAnsi="Times New Roman" w:cs="Times New Roman"/>
          <w:vertAlign w:val="superscript"/>
          <w:lang w:val="it-IT"/>
        </w:rPr>
        <w:t>5</w:t>
      </w:r>
      <w:r w:rsidR="006346F7" w:rsidRPr="00464FFF">
        <w:rPr>
          <w:rFonts w:ascii="Times New Roman" w:hAnsi="Times New Roman" w:cs="Times New Roman"/>
          <w:lang w:val="it-IT"/>
        </w:rPr>
        <w:t xml:space="preserve"> J</w:t>
      </w:r>
      <w:r w:rsidR="00231971" w:rsidRPr="00464FFF">
        <w:rPr>
          <w:rFonts w:ascii="Times New Roman" w:hAnsi="Times New Roman" w:cs="Times New Roman"/>
          <w:lang w:val="it-IT"/>
        </w:rPr>
        <w:t>. D’altra parte, p</w:t>
      </w:r>
      <w:r w:rsidR="006346F7" w:rsidRPr="00464FFF">
        <w:rPr>
          <w:rFonts w:ascii="Times New Roman" w:hAnsi="Times New Roman" w:cs="Times New Roman"/>
          <w:lang w:val="it-IT"/>
        </w:rPr>
        <w:t>erché il ghiaccio fuso arrivi a 100°C e si porti così in equilibrio con il vapore serv</w:t>
      </w:r>
      <w:r w:rsidR="001C080E" w:rsidRPr="00464FFF">
        <w:rPr>
          <w:rFonts w:ascii="Times New Roman" w:hAnsi="Times New Roman" w:cs="Times New Roman"/>
          <w:lang w:val="it-IT"/>
        </w:rPr>
        <w:t>irebb</w:t>
      </w:r>
      <w:r w:rsidR="00513A2A" w:rsidRPr="00464FFF">
        <w:rPr>
          <w:rFonts w:ascii="Times New Roman" w:hAnsi="Times New Roman" w:cs="Times New Roman"/>
          <w:lang w:val="it-IT"/>
        </w:rPr>
        <w:t>e un’energia</w:t>
      </w:r>
      <w:r w:rsidR="00857241" w:rsidRPr="00464FFF">
        <w:rPr>
          <w:rFonts w:ascii="Times New Roman" w:hAnsi="Times New Roman" w:cs="Times New Roman"/>
          <w:lang w:val="it-IT"/>
        </w:rPr>
        <w:t xml:space="preserve"> pari a</w:t>
      </w:r>
    </w:p>
    <w:p w:rsidR="006346F7" w:rsidRPr="00464FFF" w:rsidRDefault="006346F7">
      <w:pPr>
        <w:rPr>
          <w:rFonts w:ascii="Times New Roman" w:hAnsi="Times New Roman" w:cs="Times New Roman"/>
          <w:vertAlign w:val="subscript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Q = Q</w:t>
      </w:r>
      <w:r w:rsidR="00E461A3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3D4B6D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(</w:t>
      </w:r>
      <w:r w:rsidRPr="00464FFF">
        <w:rPr>
          <w:rFonts w:ascii="Times New Roman" w:hAnsi="Times New Roman" w:cs="Times New Roman"/>
          <w:vertAlign w:val="subscript"/>
          <w:lang w:val="it-IT"/>
        </w:rPr>
        <w:t>-21→0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)</w:t>
      </w:r>
      <w:r w:rsidRPr="00464FFF">
        <w:rPr>
          <w:rFonts w:ascii="Times New Roman" w:hAnsi="Times New Roman" w:cs="Times New Roman"/>
          <w:lang w:val="it-IT"/>
        </w:rPr>
        <w:t xml:space="preserve"> + </w:t>
      </w:r>
      <w:r w:rsidR="00FA110A" w:rsidRPr="00464FFF">
        <w:rPr>
          <w:rFonts w:ascii="Times New Roman" w:hAnsi="Times New Roman" w:cs="Times New Roman"/>
          <w:lang w:val="it-IT"/>
        </w:rPr>
        <w:t xml:space="preserve">| </w:t>
      </w:r>
      <w:proofErr w:type="spellStart"/>
      <w:r w:rsidR="00FA110A" w:rsidRPr="00464FFF">
        <w:rPr>
          <w:rFonts w:ascii="Times New Roman" w:hAnsi="Times New Roman" w:cs="Times New Roman"/>
          <w:lang w:val="it-IT"/>
        </w:rPr>
        <w:t>Q</w:t>
      </w:r>
      <w:r w:rsidR="00FA110A"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FA110A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FA110A" w:rsidRPr="00464FFF">
        <w:rPr>
          <w:rFonts w:ascii="Times New Roman" w:hAnsi="Times New Roman" w:cs="Times New Roman"/>
          <w:lang w:val="it-IT"/>
        </w:rPr>
        <w:t xml:space="preserve">| </w:t>
      </w:r>
      <w:r w:rsidR="00857241" w:rsidRPr="00464FFF">
        <w:rPr>
          <w:rFonts w:ascii="Times New Roman" w:hAnsi="Times New Roman" w:cs="Times New Roman"/>
          <w:lang w:val="it-IT"/>
        </w:rPr>
        <w:t>+</w:t>
      </w:r>
      <w:r w:rsidR="00C3202F" w:rsidRPr="00464FFF">
        <w:rPr>
          <w:rFonts w:ascii="Times New Roman" w:hAnsi="Times New Roman" w:cs="Times New Roman"/>
          <w:lang w:val="it-IT"/>
        </w:rPr>
        <w:t xml:space="preserve"> Q</w:t>
      </w:r>
      <w:r w:rsidR="00E461A3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3D4B6D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(</w:t>
      </w:r>
      <w:r w:rsidR="003D4B6D" w:rsidRPr="00464FFF">
        <w:rPr>
          <w:rFonts w:ascii="Times New Roman" w:hAnsi="Times New Roman" w:cs="Times New Roman"/>
          <w:vertAlign w:val="subscript"/>
          <w:lang w:val="it-IT"/>
        </w:rPr>
        <w:t>0</w:t>
      </w:r>
      <w:r w:rsidR="00C3202F" w:rsidRPr="00464FFF">
        <w:rPr>
          <w:rFonts w:ascii="Times New Roman" w:hAnsi="Times New Roman" w:cs="Times New Roman"/>
          <w:vertAlign w:val="subscript"/>
          <w:lang w:val="it-IT"/>
        </w:rPr>
        <w:t>→10</w:t>
      </w:r>
      <w:r w:rsidR="003D4B6D" w:rsidRPr="00464FFF">
        <w:rPr>
          <w:rFonts w:ascii="Times New Roman" w:hAnsi="Times New Roman" w:cs="Times New Roman"/>
          <w:vertAlign w:val="subscript"/>
          <w:lang w:val="it-IT"/>
        </w:rPr>
        <w:t>0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)</w:t>
      </w:r>
      <w:r w:rsidR="003D4B6D" w:rsidRPr="00464FFF">
        <w:rPr>
          <w:rFonts w:ascii="Times New Roman" w:hAnsi="Times New Roman" w:cs="Times New Roman"/>
          <w:lang w:val="it-IT"/>
        </w:rPr>
        <w:t xml:space="preserve"> = m</w:t>
      </w:r>
      <w:r w:rsidR="003D4B6D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3D4B6D" w:rsidRPr="00464FF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3D4B6D" w:rsidRPr="00464FFF">
        <w:rPr>
          <w:rFonts w:ascii="Times New Roman" w:hAnsi="Times New Roman" w:cs="Times New Roman"/>
          <w:lang w:val="it-IT"/>
        </w:rPr>
        <w:t>λ</w:t>
      </w:r>
      <w:proofErr w:type="gramStart"/>
      <w:r w:rsidR="003D4B6D"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3D4B6D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3D4B6D" w:rsidRPr="00464FFF">
        <w:rPr>
          <w:rFonts w:ascii="Times New Roman" w:hAnsi="Times New Roman" w:cs="Times New Roman"/>
          <w:lang w:val="it-IT"/>
        </w:rPr>
        <w:t xml:space="preserve"> +</w:t>
      </w:r>
      <w:proofErr w:type="gramEnd"/>
      <w:r w:rsidR="003D4B6D" w:rsidRPr="00464FFF">
        <w:rPr>
          <w:rFonts w:ascii="Times New Roman" w:hAnsi="Times New Roman" w:cs="Times New Roman"/>
          <w:lang w:val="it-IT"/>
        </w:rPr>
        <w:t xml:space="preserve"> c</w:t>
      </w:r>
      <w:r w:rsidR="003D4B6D" w:rsidRPr="00464FFF">
        <w:rPr>
          <w:rFonts w:ascii="Times New Roman" w:hAnsi="Times New Roman" w:cs="Times New Roman"/>
          <w:vertAlign w:val="subscript"/>
          <w:lang w:val="it-IT"/>
        </w:rPr>
        <w:t xml:space="preserve">g </w:t>
      </w:r>
      <w:r w:rsidR="003D4B6D" w:rsidRPr="00464FFF">
        <w:rPr>
          <w:rFonts w:ascii="Times New Roman" w:hAnsi="Times New Roman" w:cs="Times New Roman"/>
          <w:lang w:val="it-IT"/>
        </w:rPr>
        <w:t>|</w:t>
      </w:r>
      <w:r w:rsidR="003D4B6D" w:rsidRPr="00464FFF">
        <w:rPr>
          <w:rFonts w:ascii="Times New Roman" w:hAnsi="Times New Roman" w:cs="Times New Roman"/>
          <w:i/>
          <w:lang w:val="it-IT"/>
        </w:rPr>
        <w:t>T</w:t>
      </w:r>
      <w:r w:rsidR="003D4B6D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3D4B6D" w:rsidRPr="00464FFF">
        <w:rPr>
          <w:rFonts w:ascii="Times New Roman" w:hAnsi="Times New Roman" w:cs="Times New Roman"/>
          <w:lang w:val="it-IT"/>
        </w:rPr>
        <w:t>| + c</w:t>
      </w:r>
      <w:r w:rsidR="003D4B6D" w:rsidRPr="00464FFF">
        <w:rPr>
          <w:rFonts w:ascii="Times New Roman" w:hAnsi="Times New Roman" w:cs="Times New Roman"/>
          <w:vertAlign w:val="subscript"/>
          <w:lang w:val="it-IT"/>
        </w:rPr>
        <w:t>a</w:t>
      </w:r>
      <w:r w:rsidR="003D4B6D" w:rsidRPr="00464FFF">
        <w:rPr>
          <w:rFonts w:ascii="Times New Roman" w:hAnsi="Times New Roman" w:cs="Times New Roman"/>
          <w:lang w:val="it-IT"/>
        </w:rPr>
        <w:t>100</w:t>
      </w:r>
      <w:r w:rsidR="000B475A" w:rsidRPr="00464FFF">
        <w:rPr>
          <w:rFonts w:ascii="Times New Roman" w:hAnsi="Times New Roman" w:cs="Times New Roman"/>
          <w:lang w:val="it-IT"/>
        </w:rPr>
        <w:t>°C</w:t>
      </w:r>
      <w:r w:rsidR="003D4B6D" w:rsidRPr="00464FFF">
        <w:rPr>
          <w:rFonts w:ascii="Times New Roman" w:hAnsi="Times New Roman" w:cs="Times New Roman"/>
          <w:lang w:val="it-IT"/>
        </w:rPr>
        <w:t xml:space="preserve"> </w:t>
      </w:r>
      <w:r w:rsidR="00857241" w:rsidRPr="00464FFF">
        <w:rPr>
          <w:rFonts w:ascii="Times New Roman" w:hAnsi="Times New Roman" w:cs="Times New Roman"/>
          <w:lang w:val="it-IT"/>
        </w:rPr>
        <w:t>)</w:t>
      </w:r>
      <w:r w:rsidR="005718E5" w:rsidRPr="00464FFF">
        <w:rPr>
          <w:rFonts w:ascii="Times New Roman" w:hAnsi="Times New Roman" w:cs="Times New Roman"/>
          <w:lang w:val="it-IT"/>
        </w:rPr>
        <w:t xml:space="preserve"> </w:t>
      </w:r>
      <w:r w:rsidR="003D4B6D" w:rsidRPr="00464FFF">
        <w:rPr>
          <w:rFonts w:ascii="Times New Roman" w:hAnsi="Times New Roman" w:cs="Times New Roman"/>
          <w:lang w:val="it-IT"/>
        </w:rPr>
        <w:t xml:space="preserve">= </w:t>
      </w:r>
      <w:r w:rsidR="00513A2A" w:rsidRPr="00464FFF">
        <w:rPr>
          <w:rFonts w:ascii="Times New Roman" w:hAnsi="Times New Roman" w:cs="Times New Roman"/>
          <w:lang w:val="it-IT"/>
        </w:rPr>
        <w:t>10</w:t>
      </w:r>
      <w:r w:rsidR="00513A2A" w:rsidRPr="00464FFF">
        <w:rPr>
          <w:rFonts w:ascii="Times New Roman" w:hAnsi="Times New Roman" w:cs="Times New Roman"/>
          <w:vertAlign w:val="superscript"/>
          <w:lang w:val="it-IT"/>
        </w:rPr>
        <w:t>6</w:t>
      </w:r>
      <w:r w:rsidR="00513A2A" w:rsidRPr="00464FFF">
        <w:rPr>
          <w:rFonts w:ascii="Times New Roman" w:hAnsi="Times New Roman" w:cs="Times New Roman"/>
          <w:lang w:val="it-IT"/>
        </w:rPr>
        <w:t xml:space="preserve"> J &gt;</w:t>
      </w:r>
      <w:r w:rsidR="00642610" w:rsidRPr="00464FFF">
        <w:rPr>
          <w:rFonts w:ascii="Times New Roman" w:hAnsi="Times New Roman" w:cs="Times New Roman"/>
          <w:lang w:val="it-IT"/>
        </w:rPr>
        <w:t xml:space="preserve"> | </w:t>
      </w:r>
      <w:proofErr w:type="spellStart"/>
      <w:r w:rsidR="00642610" w:rsidRPr="00464FFF">
        <w:rPr>
          <w:rFonts w:ascii="Times New Roman" w:hAnsi="Times New Roman" w:cs="Times New Roman"/>
          <w:lang w:val="it-IT"/>
        </w:rPr>
        <w:t>Q</w:t>
      </w:r>
      <w:r w:rsidR="00642610"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642610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642610" w:rsidRPr="00464FFF">
        <w:rPr>
          <w:rFonts w:ascii="Times New Roman" w:hAnsi="Times New Roman" w:cs="Times New Roman"/>
          <w:lang w:val="it-IT"/>
        </w:rPr>
        <w:t>|</w:t>
      </w:r>
    </w:p>
    <w:p w:rsidR="00513A2A" w:rsidRPr="00464FFF" w:rsidRDefault="001C080E">
      <w:pPr>
        <w:rPr>
          <w:rFonts w:ascii="Times New Roman" w:hAnsi="Times New Roman" w:cs="Times New Roman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perciò t</w:t>
      </w:r>
      <w:r w:rsidR="00513A2A" w:rsidRPr="00464FFF">
        <w:rPr>
          <w:rFonts w:ascii="Times New Roman" w:hAnsi="Times New Roman" w:cs="Times New Roman"/>
          <w:lang w:val="it-IT"/>
        </w:rPr>
        <w:t>utto il vapore condensa prima che il ghiaccio (</w:t>
      </w:r>
      <w:r w:rsidR="0056177B" w:rsidRPr="00464FFF">
        <w:rPr>
          <w:rFonts w:ascii="Times New Roman" w:hAnsi="Times New Roman" w:cs="Times New Roman"/>
          <w:lang w:val="it-IT"/>
        </w:rPr>
        <w:t xml:space="preserve">ormai </w:t>
      </w:r>
      <w:r w:rsidR="00513A2A" w:rsidRPr="00464FFF">
        <w:rPr>
          <w:rFonts w:ascii="Times New Roman" w:hAnsi="Times New Roman" w:cs="Times New Roman"/>
          <w:lang w:val="it-IT"/>
        </w:rPr>
        <w:t>acqua) si porti a 100 °C</w:t>
      </w:r>
      <w:r w:rsidR="00F81AE3" w:rsidRPr="00464FFF">
        <w:rPr>
          <w:rFonts w:ascii="Times New Roman" w:hAnsi="Times New Roman" w:cs="Times New Roman"/>
          <w:lang w:val="it-IT"/>
        </w:rPr>
        <w:t>. L</w:t>
      </w:r>
      <w:r w:rsidR="00513A2A" w:rsidRPr="00464FFF">
        <w:rPr>
          <w:rFonts w:ascii="Times New Roman" w:hAnsi="Times New Roman" w:cs="Times New Roman"/>
          <w:lang w:val="it-IT"/>
        </w:rPr>
        <w:t xml:space="preserve">a temperatura di equilibrio </w:t>
      </w:r>
      <w:proofErr w:type="spellStart"/>
      <w:r w:rsidR="00F81AE3" w:rsidRPr="00464FFF">
        <w:rPr>
          <w:rFonts w:ascii="Times New Roman" w:hAnsi="Times New Roman" w:cs="Times New Roman"/>
          <w:i/>
          <w:lang w:val="it-IT"/>
        </w:rPr>
        <w:t>T</w:t>
      </w:r>
      <w:r w:rsidR="00F81AE3" w:rsidRPr="00464FFF">
        <w:rPr>
          <w:rFonts w:ascii="Times New Roman" w:hAnsi="Times New Roman" w:cs="Times New Roman"/>
          <w:vertAlign w:val="subscript"/>
          <w:lang w:val="it-IT"/>
        </w:rPr>
        <w:t>eq</w:t>
      </w:r>
      <w:proofErr w:type="spellEnd"/>
      <w:r w:rsidR="00F81AE3" w:rsidRPr="00464FFF">
        <w:rPr>
          <w:rFonts w:ascii="Times New Roman" w:hAnsi="Times New Roman" w:cs="Times New Roman"/>
          <w:lang w:val="it-IT"/>
        </w:rPr>
        <w:t xml:space="preserve"> </w:t>
      </w:r>
      <w:r w:rsidR="0056229B" w:rsidRPr="00464FFF">
        <w:rPr>
          <w:rFonts w:ascii="Times New Roman" w:hAnsi="Times New Roman" w:cs="Times New Roman"/>
          <w:lang w:val="it-IT"/>
        </w:rPr>
        <w:t xml:space="preserve">a cui la trasformazione si arresta </w:t>
      </w:r>
      <w:r w:rsidR="00513A2A" w:rsidRPr="00464FFF">
        <w:rPr>
          <w:rFonts w:ascii="Times New Roman" w:hAnsi="Times New Roman" w:cs="Times New Roman"/>
          <w:lang w:val="it-IT"/>
        </w:rPr>
        <w:t>sarà data da</w:t>
      </w:r>
    </w:p>
    <w:p w:rsidR="00AE06E4" w:rsidRPr="00464FFF" w:rsidRDefault="008D6220">
      <w:pPr>
        <w:rPr>
          <w:rFonts w:ascii="Times New Roman" w:hAnsi="Times New Roman" w:cs="Times New Roman"/>
          <w:lang w:val="it-IT"/>
        </w:rPr>
      </w:pPr>
      <w:proofErr w:type="spellStart"/>
      <w:r w:rsidRPr="00464FFF">
        <w:rPr>
          <w:rFonts w:ascii="Times New Roman" w:hAnsi="Times New Roman" w:cs="Times New Roman"/>
          <w:lang w:val="it-IT"/>
        </w:rPr>
        <w:t>Σ</w:t>
      </w:r>
      <w:r w:rsidRPr="00464FFF">
        <w:rPr>
          <w:rFonts w:ascii="Times New Roman" w:hAnsi="Times New Roman" w:cs="Times New Roman"/>
          <w:vertAlign w:val="subscript"/>
          <w:lang w:val="it-IT"/>
        </w:rPr>
        <w:t>i</w:t>
      </w:r>
      <w:proofErr w:type="spellEnd"/>
      <w:r w:rsidRPr="00464FFF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464FFF">
        <w:rPr>
          <w:rFonts w:ascii="Times New Roman" w:hAnsi="Times New Roman" w:cs="Times New Roman"/>
          <w:lang w:val="it-IT"/>
        </w:rPr>
        <w:t>Q</w:t>
      </w:r>
      <w:r w:rsidRPr="00464FFF">
        <w:rPr>
          <w:rFonts w:ascii="Times New Roman" w:hAnsi="Times New Roman" w:cs="Times New Roman"/>
          <w:vertAlign w:val="subscript"/>
          <w:lang w:val="it-IT"/>
        </w:rPr>
        <w:t>i</w:t>
      </w:r>
      <w:r w:rsidRPr="00464FFF">
        <w:rPr>
          <w:rFonts w:ascii="Times New Roman" w:hAnsi="Times New Roman" w:cs="Times New Roman"/>
          <w:lang w:val="it-IT"/>
        </w:rPr>
        <w:t xml:space="preserve">  =</w:t>
      </w:r>
      <w:proofErr w:type="gramEnd"/>
      <w:r w:rsidRPr="00464FFF">
        <w:rPr>
          <w:rFonts w:ascii="Times New Roman" w:hAnsi="Times New Roman" w:cs="Times New Roman"/>
          <w:lang w:val="it-IT"/>
        </w:rPr>
        <w:t xml:space="preserve"> </w:t>
      </w:r>
      <w:r w:rsidR="00AE06E4" w:rsidRPr="00464FFF">
        <w:rPr>
          <w:rFonts w:ascii="Times New Roman" w:hAnsi="Times New Roman" w:cs="Times New Roman"/>
          <w:lang w:val="it-IT"/>
        </w:rPr>
        <w:t>Q</w:t>
      </w:r>
      <w:r w:rsidR="0055528F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C11F65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(</w:t>
      </w:r>
      <w:r w:rsidR="00AE06E4" w:rsidRPr="00464FFF">
        <w:rPr>
          <w:rFonts w:ascii="Times New Roman" w:hAnsi="Times New Roman" w:cs="Times New Roman"/>
          <w:vertAlign w:val="subscript"/>
          <w:lang w:val="it-IT"/>
        </w:rPr>
        <w:t>-21→0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)</w:t>
      </w:r>
      <w:r w:rsidR="00AE06E4" w:rsidRPr="00464FFF">
        <w:rPr>
          <w:rFonts w:ascii="Times New Roman" w:hAnsi="Times New Roman" w:cs="Times New Roman"/>
          <w:lang w:val="it-IT"/>
        </w:rPr>
        <w:t xml:space="preserve"> + </w:t>
      </w:r>
      <w:r w:rsidR="00FA110A" w:rsidRPr="00464FFF">
        <w:rPr>
          <w:rFonts w:ascii="Times New Roman" w:hAnsi="Times New Roman" w:cs="Times New Roman"/>
          <w:lang w:val="it-IT"/>
        </w:rPr>
        <w:t xml:space="preserve">| </w:t>
      </w:r>
      <w:proofErr w:type="spellStart"/>
      <w:r w:rsidR="00FA110A" w:rsidRPr="00464FFF">
        <w:rPr>
          <w:rFonts w:ascii="Times New Roman" w:hAnsi="Times New Roman" w:cs="Times New Roman"/>
          <w:lang w:val="it-IT"/>
        </w:rPr>
        <w:t>Q</w:t>
      </w:r>
      <w:r w:rsidR="00FA110A"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FA110A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FA110A" w:rsidRPr="00464FFF">
        <w:rPr>
          <w:rFonts w:ascii="Times New Roman" w:hAnsi="Times New Roman" w:cs="Times New Roman"/>
          <w:lang w:val="it-IT"/>
        </w:rPr>
        <w:t xml:space="preserve">| </w:t>
      </w:r>
      <w:r w:rsidR="00AE06E4" w:rsidRPr="00464FFF">
        <w:rPr>
          <w:rFonts w:ascii="Times New Roman" w:hAnsi="Times New Roman" w:cs="Times New Roman"/>
          <w:lang w:val="it-IT"/>
        </w:rPr>
        <w:t>+ Q</w:t>
      </w:r>
      <w:r w:rsidR="00AE06E4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C11F65" w:rsidRPr="00464FFF">
        <w:rPr>
          <w:rFonts w:ascii="Times New Roman" w:hAnsi="Times New Roman" w:cs="Times New Roman"/>
          <w:vertAlign w:val="subscript"/>
          <w:lang w:val="it-IT"/>
        </w:rPr>
        <w:t xml:space="preserve">g 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(</w:t>
      </w:r>
      <w:r w:rsidR="00AE06E4" w:rsidRPr="00464FFF">
        <w:rPr>
          <w:rFonts w:ascii="Times New Roman" w:hAnsi="Times New Roman" w:cs="Times New Roman"/>
          <w:vertAlign w:val="subscript"/>
          <w:lang w:val="it-IT"/>
        </w:rPr>
        <w:t>0→Tf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)</w:t>
      </w:r>
      <w:r w:rsidR="00AE06E4" w:rsidRPr="00464FFF">
        <w:rPr>
          <w:rFonts w:ascii="Times New Roman" w:hAnsi="Times New Roman" w:cs="Times New Roman"/>
          <w:lang w:val="it-IT"/>
        </w:rPr>
        <w:t xml:space="preserve"> + Q</w:t>
      </w:r>
      <w:r w:rsidR="00AE06E4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C11F65" w:rsidRPr="00464FFF">
        <w:rPr>
          <w:rFonts w:ascii="Times New Roman" w:hAnsi="Times New Roman" w:cs="Times New Roman"/>
          <w:vertAlign w:val="subscript"/>
          <w:lang w:val="it-IT"/>
        </w:rPr>
        <w:t xml:space="preserve">v 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(</w:t>
      </w:r>
      <w:r w:rsidR="00AE06E4" w:rsidRPr="00464FFF">
        <w:rPr>
          <w:rFonts w:ascii="Times New Roman" w:hAnsi="Times New Roman" w:cs="Times New Roman"/>
          <w:vertAlign w:val="subscript"/>
          <w:lang w:val="it-IT"/>
        </w:rPr>
        <w:t>100→Tf</w:t>
      </w:r>
      <w:r w:rsidR="00EA68BD" w:rsidRPr="00464FFF">
        <w:rPr>
          <w:rFonts w:ascii="Times New Roman" w:hAnsi="Times New Roman" w:cs="Times New Roman"/>
          <w:vertAlign w:val="subscript"/>
          <w:lang w:val="it-IT"/>
        </w:rPr>
        <w:t>)</w:t>
      </w:r>
      <w:r w:rsidR="00AE06E4" w:rsidRPr="00464FFF">
        <w:rPr>
          <w:rFonts w:ascii="Times New Roman" w:hAnsi="Times New Roman" w:cs="Times New Roman"/>
          <w:lang w:val="it-IT"/>
        </w:rPr>
        <w:t xml:space="preserve"> </w:t>
      </w:r>
      <w:r w:rsidR="00E60EE1" w:rsidRPr="00464FFF">
        <w:rPr>
          <w:rFonts w:ascii="Times New Roman" w:hAnsi="Times New Roman" w:cs="Times New Roman"/>
          <w:lang w:val="it-IT"/>
        </w:rPr>
        <w:t>–</w:t>
      </w:r>
      <w:r w:rsidR="00AE06E4" w:rsidRPr="00464FFF">
        <w:rPr>
          <w:rFonts w:ascii="Times New Roman" w:hAnsi="Times New Roman" w:cs="Times New Roman"/>
          <w:lang w:val="it-IT"/>
        </w:rPr>
        <w:t xml:space="preserve"> </w:t>
      </w:r>
      <w:r w:rsidR="00FA110A" w:rsidRPr="00464FFF">
        <w:rPr>
          <w:rFonts w:ascii="Times New Roman" w:hAnsi="Times New Roman" w:cs="Times New Roman"/>
          <w:lang w:val="it-IT"/>
        </w:rPr>
        <w:t xml:space="preserve">| </w:t>
      </w:r>
      <w:proofErr w:type="spellStart"/>
      <w:r w:rsidR="00AE06E4" w:rsidRPr="00464FFF">
        <w:rPr>
          <w:rFonts w:ascii="Times New Roman" w:hAnsi="Times New Roman" w:cs="Times New Roman"/>
          <w:lang w:val="it-IT"/>
        </w:rPr>
        <w:t>Q</w:t>
      </w:r>
      <w:r w:rsidR="00AE06E4"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FA110A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FA110A" w:rsidRPr="00464FFF">
        <w:rPr>
          <w:rFonts w:ascii="Times New Roman" w:hAnsi="Times New Roman" w:cs="Times New Roman"/>
          <w:lang w:val="it-IT"/>
        </w:rPr>
        <w:t>|</w:t>
      </w:r>
      <w:r w:rsidR="00AE06E4" w:rsidRPr="00464FFF">
        <w:rPr>
          <w:rFonts w:ascii="Times New Roman" w:hAnsi="Times New Roman" w:cs="Times New Roman"/>
          <w:lang w:val="it-IT"/>
        </w:rPr>
        <w:t xml:space="preserve"> = 0</w:t>
      </w:r>
    </w:p>
    <w:p w:rsidR="00803E41" w:rsidRPr="00464FFF" w:rsidRDefault="00FE0AF4" w:rsidP="00225451">
      <w:pPr>
        <w:jc w:val="both"/>
        <w:rPr>
          <w:rFonts w:ascii="Times New Roman" w:hAnsi="Times New Roman" w:cs="Times New Roman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m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 xml:space="preserve"> c</w:t>
      </w:r>
      <w:r w:rsidRPr="00464FFF">
        <w:rPr>
          <w:rFonts w:ascii="Times New Roman" w:hAnsi="Times New Roman" w:cs="Times New Roman"/>
          <w:vertAlign w:val="subscript"/>
          <w:lang w:val="it-IT"/>
        </w:rPr>
        <w:t xml:space="preserve">g </w:t>
      </w:r>
      <w:r w:rsidRPr="00464FFF">
        <w:rPr>
          <w:rFonts w:ascii="Times New Roman" w:hAnsi="Times New Roman" w:cs="Times New Roman"/>
          <w:lang w:val="it-IT"/>
        </w:rPr>
        <w:t>|</w:t>
      </w:r>
      <w:r w:rsidRPr="00464FFF">
        <w:rPr>
          <w:rFonts w:ascii="Times New Roman" w:hAnsi="Times New Roman" w:cs="Times New Roman"/>
          <w:i/>
          <w:lang w:val="it-IT"/>
        </w:rPr>
        <w:t>T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 xml:space="preserve">| + </w:t>
      </w:r>
      <w:r w:rsidR="004A0F91" w:rsidRPr="00464FFF">
        <w:rPr>
          <w:rFonts w:ascii="Times New Roman" w:hAnsi="Times New Roman" w:cs="Times New Roman"/>
          <w:lang w:val="it-IT"/>
        </w:rPr>
        <w:t>m</w:t>
      </w:r>
      <w:r w:rsidR="004A0F91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4A0F91"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A0F91" w:rsidRPr="00464FFF">
        <w:rPr>
          <w:rFonts w:ascii="Times New Roman" w:hAnsi="Times New Roman" w:cs="Times New Roman"/>
          <w:lang w:val="it-IT"/>
        </w:rPr>
        <w:t>λ</w:t>
      </w:r>
      <w:r w:rsidR="004A0F91"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4A0F91" w:rsidRPr="00464FFF">
        <w:rPr>
          <w:rFonts w:ascii="Times New Roman" w:hAnsi="Times New Roman" w:cs="Times New Roman"/>
          <w:lang w:val="it-IT"/>
        </w:rPr>
        <w:t xml:space="preserve"> + </w:t>
      </w:r>
      <w:r w:rsidRPr="00464FFF">
        <w:rPr>
          <w:rFonts w:ascii="Times New Roman" w:hAnsi="Times New Roman" w:cs="Times New Roman"/>
          <w:lang w:val="it-IT"/>
        </w:rPr>
        <w:t>m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64FFF">
        <w:rPr>
          <w:rFonts w:ascii="Times New Roman" w:hAnsi="Times New Roman" w:cs="Times New Roman"/>
          <w:lang w:val="it-IT"/>
        </w:rPr>
        <w:t>c</w:t>
      </w:r>
      <w:r w:rsidRPr="00464FFF">
        <w:rPr>
          <w:rFonts w:ascii="Times New Roman" w:hAnsi="Times New Roman" w:cs="Times New Roman"/>
          <w:vertAlign w:val="subscript"/>
          <w:lang w:val="it-IT"/>
        </w:rPr>
        <w:t>a</w:t>
      </w:r>
      <w:proofErr w:type="spellEnd"/>
      <w:r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Pr="00464FFF">
        <w:rPr>
          <w:rFonts w:ascii="Times New Roman" w:hAnsi="Times New Roman" w:cs="Times New Roman"/>
          <w:lang w:val="it-IT"/>
        </w:rPr>
        <w:t>(</w:t>
      </w:r>
      <w:proofErr w:type="spellStart"/>
      <w:r w:rsidRPr="00464FFF">
        <w:rPr>
          <w:rFonts w:ascii="Times New Roman" w:hAnsi="Times New Roman" w:cs="Times New Roman"/>
          <w:color w:val="4F81BD" w:themeColor="accent1"/>
          <w:lang w:val="it-IT"/>
        </w:rPr>
        <w:t>T</w:t>
      </w:r>
      <w:r w:rsidR="00F81AE3"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>eq</w:t>
      </w:r>
      <w:proofErr w:type="spellEnd"/>
      <w:r w:rsidR="00F81AE3"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 xml:space="preserve"> </w:t>
      </w:r>
      <w:r w:rsidR="00F81AE3" w:rsidRPr="00464FFF">
        <w:rPr>
          <w:rFonts w:ascii="Times New Roman" w:hAnsi="Times New Roman" w:cs="Times New Roman"/>
          <w:lang w:val="it-IT"/>
        </w:rPr>
        <w:t>–</w:t>
      </w:r>
      <w:r w:rsidRPr="00464FFF">
        <w:rPr>
          <w:rFonts w:ascii="Times New Roman" w:hAnsi="Times New Roman" w:cs="Times New Roman"/>
          <w:lang w:val="it-IT"/>
        </w:rPr>
        <w:t xml:space="preserve"> 0</w:t>
      </w:r>
      <w:r w:rsidR="00F81AE3" w:rsidRPr="00464FFF">
        <w:rPr>
          <w:rFonts w:ascii="Times New Roman" w:hAnsi="Times New Roman" w:cs="Times New Roman"/>
          <w:lang w:val="it-IT"/>
        </w:rPr>
        <w:t>°C</w:t>
      </w:r>
      <w:r w:rsidRPr="00464FFF">
        <w:rPr>
          <w:rFonts w:ascii="Times New Roman" w:hAnsi="Times New Roman" w:cs="Times New Roman"/>
          <w:lang w:val="it-IT"/>
        </w:rPr>
        <w:t>) + m</w:t>
      </w:r>
      <w:r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64FFF">
        <w:rPr>
          <w:rFonts w:ascii="Times New Roman" w:hAnsi="Times New Roman" w:cs="Times New Roman"/>
          <w:lang w:val="it-IT"/>
        </w:rPr>
        <w:t>c</w:t>
      </w:r>
      <w:r w:rsidRPr="00464FFF">
        <w:rPr>
          <w:rFonts w:ascii="Times New Roman" w:hAnsi="Times New Roman" w:cs="Times New Roman"/>
          <w:vertAlign w:val="subscript"/>
          <w:lang w:val="it-IT"/>
        </w:rPr>
        <w:t>a</w:t>
      </w:r>
      <w:proofErr w:type="spellEnd"/>
      <w:r w:rsidR="00E83A91" w:rsidRPr="00464FFF">
        <w:rPr>
          <w:rFonts w:ascii="Times New Roman" w:hAnsi="Times New Roman" w:cs="Times New Roman"/>
          <w:lang w:val="it-IT"/>
        </w:rPr>
        <w:t xml:space="preserve"> </w:t>
      </w:r>
      <w:r w:rsidRPr="00464FFF">
        <w:rPr>
          <w:rFonts w:ascii="Times New Roman" w:hAnsi="Times New Roman" w:cs="Times New Roman"/>
          <w:lang w:val="it-IT"/>
        </w:rPr>
        <w:t>(</w:t>
      </w:r>
      <w:proofErr w:type="spellStart"/>
      <w:r w:rsidRPr="00464FFF">
        <w:rPr>
          <w:rFonts w:ascii="Times New Roman" w:hAnsi="Times New Roman" w:cs="Times New Roman"/>
          <w:color w:val="4F81BD" w:themeColor="accent1"/>
          <w:lang w:val="it-IT"/>
        </w:rPr>
        <w:t>T</w:t>
      </w:r>
      <w:r w:rsidR="00F81AE3"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>eq</w:t>
      </w:r>
      <w:proofErr w:type="spellEnd"/>
      <w:r w:rsidR="00E60EE1" w:rsidRPr="00464FFF">
        <w:rPr>
          <w:rFonts w:ascii="Times New Roman" w:hAnsi="Times New Roman" w:cs="Times New Roman"/>
          <w:lang w:val="it-IT"/>
        </w:rPr>
        <w:t>–</w:t>
      </w:r>
      <w:r w:rsidR="003F486E" w:rsidRPr="00464FFF">
        <w:rPr>
          <w:rFonts w:ascii="Times New Roman" w:hAnsi="Times New Roman" w:cs="Times New Roman"/>
          <w:i/>
          <w:lang w:val="it-IT"/>
        </w:rPr>
        <w:t xml:space="preserve"> T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Pr="00464FFF">
        <w:rPr>
          <w:rFonts w:ascii="Times New Roman" w:hAnsi="Times New Roman" w:cs="Times New Roman"/>
          <w:lang w:val="it-IT"/>
        </w:rPr>
        <w:t>)</w:t>
      </w:r>
      <w:r w:rsidR="00AD2B5D" w:rsidRPr="00464FFF">
        <w:rPr>
          <w:rFonts w:ascii="Times New Roman" w:hAnsi="Times New Roman" w:cs="Times New Roman"/>
          <w:lang w:val="it-IT"/>
        </w:rPr>
        <w:t xml:space="preserve"> – m</w:t>
      </w:r>
      <w:r w:rsidR="00AD2B5D"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="00AD2B5D"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2B5D" w:rsidRPr="00464FFF">
        <w:rPr>
          <w:rFonts w:ascii="Times New Roman" w:hAnsi="Times New Roman" w:cs="Times New Roman"/>
          <w:lang w:val="it-IT"/>
        </w:rPr>
        <w:t>λ</w:t>
      </w:r>
      <w:r w:rsidR="00AD2B5D"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AD2B5D" w:rsidRPr="00464FFF">
        <w:rPr>
          <w:rFonts w:ascii="Times New Roman" w:hAnsi="Times New Roman" w:cs="Times New Roman"/>
          <w:lang w:val="it-IT"/>
        </w:rPr>
        <w:t xml:space="preserve"> =</w:t>
      </w:r>
      <w:r w:rsidR="00FA110A" w:rsidRPr="00464FFF">
        <w:rPr>
          <w:rFonts w:ascii="Times New Roman" w:hAnsi="Times New Roman" w:cs="Times New Roman"/>
          <w:lang w:val="it-IT"/>
        </w:rPr>
        <w:t xml:space="preserve"> </w:t>
      </w:r>
      <w:r w:rsidR="00AD2B5D" w:rsidRPr="00464FFF">
        <w:rPr>
          <w:rFonts w:ascii="Times New Roman" w:hAnsi="Times New Roman" w:cs="Times New Roman"/>
          <w:lang w:val="it-IT"/>
        </w:rPr>
        <w:t>0</w:t>
      </w:r>
    </w:p>
    <w:p w:rsidR="00564EBB" w:rsidRPr="00464FFF" w:rsidRDefault="00564EBB" w:rsidP="00564EBB">
      <w:pPr>
        <w:jc w:val="both"/>
        <w:rPr>
          <w:rFonts w:ascii="Times New Roman" w:hAnsi="Times New Roman" w:cs="Times New Roman"/>
          <w:lang w:val="it-IT"/>
        </w:rPr>
      </w:pPr>
      <w:r w:rsidRPr="00464FFF">
        <w:rPr>
          <w:rFonts w:ascii="Times New Roman" w:hAnsi="Times New Roman" w:cs="Times New Roman"/>
          <w:lang w:val="it-IT"/>
        </w:rPr>
        <w:t>m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64FFF">
        <w:rPr>
          <w:rFonts w:ascii="Times New Roman" w:hAnsi="Times New Roman" w:cs="Times New Roman"/>
          <w:lang w:val="it-IT"/>
        </w:rPr>
        <w:t>c</w:t>
      </w:r>
      <w:r w:rsidRPr="00464FFF">
        <w:rPr>
          <w:rFonts w:ascii="Times New Roman" w:hAnsi="Times New Roman" w:cs="Times New Roman"/>
          <w:vertAlign w:val="subscript"/>
          <w:lang w:val="it-IT"/>
        </w:rPr>
        <w:t>a</w:t>
      </w:r>
      <w:proofErr w:type="spellEnd"/>
      <w:r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proofErr w:type="spellStart"/>
      <w:r w:rsidRPr="00464FFF">
        <w:rPr>
          <w:rFonts w:ascii="Times New Roman" w:hAnsi="Times New Roman" w:cs="Times New Roman"/>
          <w:color w:val="4F81BD" w:themeColor="accent1"/>
          <w:lang w:val="it-IT"/>
        </w:rPr>
        <w:t>T</w:t>
      </w:r>
      <w:r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>eq</w:t>
      </w:r>
      <w:proofErr w:type="spellEnd"/>
      <w:r w:rsidRPr="00464FFF">
        <w:rPr>
          <w:rFonts w:ascii="Times New Roman" w:hAnsi="Times New Roman" w:cs="Times New Roman"/>
          <w:lang w:val="it-IT"/>
        </w:rPr>
        <w:t xml:space="preserve"> + m</w:t>
      </w:r>
      <w:r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64FFF">
        <w:rPr>
          <w:rFonts w:ascii="Times New Roman" w:hAnsi="Times New Roman" w:cs="Times New Roman"/>
          <w:lang w:val="it-IT"/>
        </w:rPr>
        <w:t>c</w:t>
      </w:r>
      <w:r w:rsidRPr="00464FFF">
        <w:rPr>
          <w:rFonts w:ascii="Times New Roman" w:hAnsi="Times New Roman" w:cs="Times New Roman"/>
          <w:vertAlign w:val="subscript"/>
          <w:lang w:val="it-IT"/>
        </w:rPr>
        <w:t>a</w:t>
      </w:r>
      <w:r w:rsidRPr="00464FFF">
        <w:rPr>
          <w:rFonts w:ascii="Times New Roman" w:hAnsi="Times New Roman" w:cs="Times New Roman"/>
          <w:color w:val="4F81BD" w:themeColor="accent1"/>
          <w:lang w:val="it-IT"/>
        </w:rPr>
        <w:t>T</w:t>
      </w:r>
      <w:r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>eq</w:t>
      </w:r>
      <w:proofErr w:type="spellEnd"/>
      <w:r w:rsidRPr="00464FFF">
        <w:rPr>
          <w:rFonts w:ascii="Times New Roman" w:hAnsi="Times New Roman" w:cs="Times New Roman"/>
          <w:lang w:val="it-IT"/>
        </w:rPr>
        <w:t xml:space="preserve"> = m</w:t>
      </w:r>
      <w:r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64FFF">
        <w:rPr>
          <w:rFonts w:ascii="Times New Roman" w:hAnsi="Times New Roman" w:cs="Times New Roman"/>
          <w:lang w:val="it-IT"/>
        </w:rPr>
        <w:t>λ</w:t>
      </w:r>
      <w:r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Pr="00464FFF">
        <w:rPr>
          <w:rFonts w:ascii="Times New Roman" w:hAnsi="Times New Roman" w:cs="Times New Roman"/>
          <w:lang w:val="it-IT"/>
        </w:rPr>
        <w:t xml:space="preserve"> + m</w:t>
      </w:r>
      <w:r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64FFF">
        <w:rPr>
          <w:rFonts w:ascii="Times New Roman" w:hAnsi="Times New Roman" w:cs="Times New Roman"/>
          <w:lang w:val="it-IT"/>
        </w:rPr>
        <w:t>c</w:t>
      </w:r>
      <w:r w:rsidRPr="00464FFF">
        <w:rPr>
          <w:rFonts w:ascii="Times New Roman" w:hAnsi="Times New Roman" w:cs="Times New Roman"/>
          <w:vertAlign w:val="subscript"/>
          <w:lang w:val="it-IT"/>
        </w:rPr>
        <w:t>a</w:t>
      </w:r>
      <w:r w:rsidRPr="00464FFF">
        <w:rPr>
          <w:rFonts w:ascii="Times New Roman" w:hAnsi="Times New Roman" w:cs="Times New Roman"/>
          <w:i/>
          <w:lang w:val="it-IT"/>
        </w:rPr>
        <w:t>T</w:t>
      </w:r>
      <w:r w:rsidRPr="00464FFF">
        <w:rPr>
          <w:rFonts w:ascii="Times New Roman" w:hAnsi="Times New Roman" w:cs="Times New Roman"/>
          <w:vertAlign w:val="subscript"/>
          <w:lang w:val="it-IT"/>
        </w:rPr>
        <w:t>v</w:t>
      </w:r>
      <w:proofErr w:type="spellEnd"/>
      <w:r w:rsidRPr="00464FFF">
        <w:rPr>
          <w:rFonts w:ascii="Times New Roman" w:hAnsi="Times New Roman" w:cs="Times New Roman"/>
          <w:lang w:val="it-IT"/>
        </w:rPr>
        <w:t xml:space="preserve"> – m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 xml:space="preserve"> c</w:t>
      </w:r>
      <w:r w:rsidRPr="00464FFF">
        <w:rPr>
          <w:rFonts w:ascii="Times New Roman" w:hAnsi="Times New Roman" w:cs="Times New Roman"/>
          <w:vertAlign w:val="subscript"/>
          <w:lang w:val="it-IT"/>
        </w:rPr>
        <w:t xml:space="preserve">g </w:t>
      </w:r>
      <w:r w:rsidRPr="00464FFF">
        <w:rPr>
          <w:rFonts w:ascii="Times New Roman" w:hAnsi="Times New Roman" w:cs="Times New Roman"/>
          <w:lang w:val="it-IT"/>
        </w:rPr>
        <w:t>|</w:t>
      </w:r>
      <w:r w:rsidRPr="00464FFF">
        <w:rPr>
          <w:rFonts w:ascii="Times New Roman" w:hAnsi="Times New Roman" w:cs="Times New Roman"/>
          <w:i/>
          <w:lang w:val="it-IT"/>
        </w:rPr>
        <w:t>T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>| – m</w:t>
      </w:r>
      <w:r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64FFF">
        <w:rPr>
          <w:rFonts w:ascii="Times New Roman" w:hAnsi="Times New Roman" w:cs="Times New Roman"/>
          <w:lang w:val="it-IT"/>
        </w:rPr>
        <w:t>λ</w:t>
      </w:r>
      <w:r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Pr="00464FFF">
        <w:rPr>
          <w:rFonts w:ascii="Times New Roman" w:hAnsi="Times New Roman" w:cs="Times New Roman"/>
          <w:lang w:val="it-IT"/>
        </w:rPr>
        <w:t xml:space="preserve"> </w:t>
      </w:r>
    </w:p>
    <w:p w:rsidR="00B719D9" w:rsidRPr="00464FFF" w:rsidRDefault="00B719D9" w:rsidP="00F747B1">
      <w:pPr>
        <w:rPr>
          <w:rFonts w:ascii="Times New Roman" w:hAnsi="Times New Roman" w:cs="Times New Roman"/>
          <w:lang w:val="it-IT"/>
        </w:rPr>
      </w:pPr>
      <w:r w:rsidRPr="00464FFF">
        <w:rPr>
          <w:rFonts w:ascii="Cambria Math" w:hAnsi="Cambria Math" w:cs="Cambria Math"/>
          <w:lang w:val="it-IT"/>
        </w:rPr>
        <w:t>⇒</w:t>
      </w:r>
      <w:r w:rsidRPr="00464FFF">
        <w:rPr>
          <w:rFonts w:ascii="Times New Roman" w:hAnsi="Times New Roman" w:cs="Times New Roman"/>
          <w:lang w:val="it-IT"/>
        </w:rPr>
        <w:t xml:space="preserve"> </w:t>
      </w:r>
      <w:r w:rsidRPr="00464FFF">
        <w:rPr>
          <w:rFonts w:ascii="Times New Roman" w:hAnsi="Times New Roman" w:cs="Times New Roman"/>
          <w:lang w:val="it-IT"/>
        </w:rPr>
        <w:tab/>
      </w:r>
      <w:proofErr w:type="spellStart"/>
      <w:r w:rsidRPr="00464FFF">
        <w:rPr>
          <w:rFonts w:ascii="Times New Roman" w:hAnsi="Times New Roman" w:cs="Times New Roman"/>
          <w:color w:val="4F81BD" w:themeColor="accent1"/>
          <w:lang w:val="it-IT"/>
        </w:rPr>
        <w:t>T</w:t>
      </w:r>
      <w:r w:rsidRPr="00464FFF">
        <w:rPr>
          <w:rFonts w:ascii="Times New Roman" w:hAnsi="Times New Roman" w:cs="Times New Roman"/>
          <w:color w:val="4F81BD" w:themeColor="accent1"/>
          <w:vertAlign w:val="subscript"/>
          <w:lang w:val="it-IT"/>
        </w:rPr>
        <w:t>eq</w:t>
      </w:r>
      <w:proofErr w:type="spellEnd"/>
      <w:r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Pr="00464FFF">
        <w:rPr>
          <w:rFonts w:ascii="Times New Roman" w:hAnsi="Times New Roman" w:cs="Times New Roman"/>
          <w:lang w:val="it-IT"/>
        </w:rPr>
        <w:t xml:space="preserve">= </w:t>
      </w:r>
      <w:r w:rsidR="003F486E" w:rsidRPr="00464FFF">
        <w:rPr>
          <w:rFonts w:ascii="Times New Roman" w:hAnsi="Times New Roman" w:cs="Times New Roman"/>
          <w:lang w:val="it-IT"/>
        </w:rPr>
        <w:t>m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="003F486E" w:rsidRPr="00464FF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3F486E" w:rsidRPr="00464FFF">
        <w:rPr>
          <w:rFonts w:ascii="Times New Roman" w:hAnsi="Times New Roman" w:cs="Times New Roman"/>
          <w:lang w:val="it-IT"/>
        </w:rPr>
        <w:t>λ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c</w:t>
      </w:r>
      <w:proofErr w:type="spellEnd"/>
      <w:r w:rsidR="003F486E" w:rsidRPr="00464FFF">
        <w:rPr>
          <w:rFonts w:ascii="Times New Roman" w:hAnsi="Times New Roman" w:cs="Times New Roman"/>
          <w:lang w:val="it-IT"/>
        </w:rPr>
        <w:t xml:space="preserve"> + </w:t>
      </w:r>
      <w:r w:rsidR="003F486E" w:rsidRPr="00464FFF">
        <w:rPr>
          <w:rFonts w:ascii="Times New Roman" w:hAnsi="Times New Roman" w:cs="Times New Roman"/>
          <w:i/>
          <w:lang w:val="it-IT"/>
        </w:rPr>
        <w:t>T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="003F486E" w:rsidRPr="00464FFF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="003F486E" w:rsidRPr="00464FFF">
        <w:rPr>
          <w:rFonts w:ascii="Times New Roman" w:hAnsi="Times New Roman" w:cs="Times New Roman"/>
          <w:lang w:val="it-IT"/>
        </w:rPr>
        <w:t>c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a</w:t>
      </w:r>
      <w:proofErr w:type="spellEnd"/>
      <w:r w:rsidR="003F486E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3F486E" w:rsidRPr="00464FFF">
        <w:rPr>
          <w:rFonts w:ascii="Times New Roman" w:hAnsi="Times New Roman" w:cs="Times New Roman"/>
          <w:lang w:val="it-IT"/>
        </w:rPr>
        <w:t>)</w:t>
      </w:r>
      <w:proofErr w:type="gramEnd"/>
      <w:r w:rsidR="003F486E" w:rsidRPr="00464FFF">
        <w:rPr>
          <w:rFonts w:ascii="Times New Roman" w:hAnsi="Times New Roman" w:cs="Times New Roman"/>
          <w:lang w:val="it-IT"/>
        </w:rPr>
        <w:t xml:space="preserve"> </w:t>
      </w:r>
      <w:r w:rsidR="00E60EE1" w:rsidRPr="00464FFF">
        <w:rPr>
          <w:rFonts w:ascii="Times New Roman" w:hAnsi="Times New Roman" w:cs="Times New Roman"/>
          <w:lang w:val="it-IT"/>
        </w:rPr>
        <w:t>–</w:t>
      </w:r>
      <w:r w:rsidR="003F486E" w:rsidRPr="00464FFF">
        <w:rPr>
          <w:rFonts w:ascii="Times New Roman" w:hAnsi="Times New Roman" w:cs="Times New Roman"/>
          <w:lang w:val="it-IT"/>
        </w:rPr>
        <w:t xml:space="preserve"> m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3F486E" w:rsidRPr="00464FFF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3F486E" w:rsidRPr="00464FFF">
        <w:rPr>
          <w:rFonts w:ascii="Times New Roman" w:hAnsi="Times New Roman" w:cs="Times New Roman"/>
          <w:lang w:val="it-IT"/>
        </w:rPr>
        <w:t>λ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f</w:t>
      </w:r>
      <w:proofErr w:type="spellEnd"/>
      <w:r w:rsidR="003F486E" w:rsidRPr="00464FFF">
        <w:rPr>
          <w:rFonts w:ascii="Times New Roman" w:hAnsi="Times New Roman" w:cs="Times New Roman"/>
          <w:vertAlign w:val="subscript"/>
          <w:lang w:val="it-IT"/>
        </w:rPr>
        <w:t xml:space="preserve"> </w:t>
      </w:r>
      <w:r w:rsidR="003F486E" w:rsidRPr="00464FFF">
        <w:rPr>
          <w:rFonts w:ascii="Times New Roman" w:hAnsi="Times New Roman" w:cs="Times New Roman"/>
          <w:lang w:val="it-IT"/>
        </w:rPr>
        <w:t xml:space="preserve">+ </w:t>
      </w:r>
      <w:proofErr w:type="spellStart"/>
      <w:r w:rsidR="003F486E" w:rsidRPr="00464FFF">
        <w:rPr>
          <w:rFonts w:ascii="Times New Roman" w:hAnsi="Times New Roman" w:cs="Times New Roman"/>
          <w:lang w:val="it-IT"/>
        </w:rPr>
        <w:t>c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3F486E" w:rsidRPr="00464FFF">
        <w:rPr>
          <w:rFonts w:ascii="Times New Roman" w:hAnsi="Times New Roman" w:cs="Times New Roman"/>
          <w:lang w:val="it-IT"/>
        </w:rPr>
        <w:t>|</w:t>
      </w:r>
      <w:r w:rsidR="003F486E" w:rsidRPr="00464FFF">
        <w:rPr>
          <w:rFonts w:ascii="Times New Roman" w:hAnsi="Times New Roman" w:cs="Times New Roman"/>
          <w:i/>
          <w:lang w:val="it-IT"/>
        </w:rPr>
        <w:t>T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g</w:t>
      </w:r>
      <w:proofErr w:type="spellEnd"/>
      <w:r w:rsidR="003F486E" w:rsidRPr="00464FFF">
        <w:rPr>
          <w:rFonts w:ascii="Times New Roman" w:hAnsi="Times New Roman" w:cs="Times New Roman"/>
          <w:lang w:val="it-IT"/>
        </w:rPr>
        <w:t xml:space="preserve">|) / </w:t>
      </w:r>
      <w:proofErr w:type="spellStart"/>
      <w:r w:rsidR="003F486E" w:rsidRPr="00464FFF">
        <w:rPr>
          <w:rFonts w:ascii="Times New Roman" w:hAnsi="Times New Roman" w:cs="Times New Roman"/>
          <w:lang w:val="it-IT"/>
        </w:rPr>
        <w:t>c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a</w:t>
      </w:r>
      <w:proofErr w:type="spellEnd"/>
      <w:r w:rsidR="003F486E" w:rsidRPr="00464FFF">
        <w:rPr>
          <w:rFonts w:ascii="Times New Roman" w:hAnsi="Times New Roman" w:cs="Times New Roman"/>
          <w:lang w:val="it-IT"/>
        </w:rPr>
        <w:t xml:space="preserve"> (m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v</w:t>
      </w:r>
      <w:r w:rsidR="003F486E" w:rsidRPr="00464FFF">
        <w:rPr>
          <w:rFonts w:ascii="Times New Roman" w:hAnsi="Times New Roman" w:cs="Times New Roman"/>
          <w:lang w:val="it-IT"/>
        </w:rPr>
        <w:t xml:space="preserve"> + m</w:t>
      </w:r>
      <w:r w:rsidR="003F486E" w:rsidRPr="00464FFF">
        <w:rPr>
          <w:rFonts w:ascii="Times New Roman" w:hAnsi="Times New Roman" w:cs="Times New Roman"/>
          <w:vertAlign w:val="subscript"/>
          <w:lang w:val="it-IT"/>
        </w:rPr>
        <w:t>g</w:t>
      </w:r>
      <w:r w:rsidR="003F486E" w:rsidRPr="00464FFF">
        <w:rPr>
          <w:rFonts w:ascii="Times New Roman" w:hAnsi="Times New Roman" w:cs="Times New Roman"/>
          <w:lang w:val="it-IT"/>
        </w:rPr>
        <w:t xml:space="preserve">) </w:t>
      </w:r>
      <w:r w:rsidR="0038647D" w:rsidRPr="00464FFF">
        <w:rPr>
          <w:rFonts w:ascii="Cambria Math" w:hAnsi="Cambria Math" w:cs="Cambria Math"/>
          <w:lang w:val="it-IT"/>
        </w:rPr>
        <w:t>≃</w:t>
      </w:r>
      <w:r w:rsidR="00D509DF" w:rsidRPr="00464FFF">
        <w:rPr>
          <w:rFonts w:ascii="Times New Roman" w:hAnsi="Times New Roman" w:cs="Times New Roman"/>
          <w:lang w:val="it-IT"/>
        </w:rPr>
        <w:t xml:space="preserve"> </w:t>
      </w:r>
      <w:r w:rsidR="003F486E" w:rsidRPr="00464FFF">
        <w:rPr>
          <w:rFonts w:ascii="Times New Roman" w:hAnsi="Times New Roman" w:cs="Times New Roman"/>
          <w:lang w:val="it-IT"/>
        </w:rPr>
        <w:t>8</w:t>
      </w:r>
      <w:r w:rsidR="00EA0F35" w:rsidRPr="00464FFF">
        <w:rPr>
          <w:rFonts w:ascii="Times New Roman" w:hAnsi="Times New Roman" w:cs="Times New Roman"/>
          <w:lang w:val="it-IT"/>
        </w:rPr>
        <w:t>6</w:t>
      </w:r>
      <w:r w:rsidR="003F486E" w:rsidRPr="00464FFF">
        <w:rPr>
          <w:rFonts w:ascii="Times New Roman" w:hAnsi="Times New Roman" w:cs="Times New Roman"/>
          <w:lang w:val="it-IT"/>
        </w:rPr>
        <w:t>°C</w:t>
      </w:r>
    </w:p>
    <w:sectPr w:rsidR="00B719D9" w:rsidRPr="00464FFF" w:rsidSect="00AD62AB">
      <w:footerReference w:type="default" r:id="rId10"/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427E" w:rsidRDefault="00AE427E" w:rsidP="00281E19">
      <w:pPr>
        <w:spacing w:after="0" w:line="240" w:lineRule="auto"/>
      </w:pPr>
      <w:r>
        <w:separator/>
      </w:r>
    </w:p>
  </w:endnote>
  <w:endnote w:type="continuationSeparator" w:id="0">
    <w:p w:rsidR="00AE427E" w:rsidRDefault="00AE427E" w:rsidP="0028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70462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1E19" w:rsidRDefault="00281E19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34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1E19" w:rsidRDefault="00281E1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427E" w:rsidRDefault="00AE427E" w:rsidP="00281E19">
      <w:pPr>
        <w:spacing w:after="0" w:line="240" w:lineRule="auto"/>
      </w:pPr>
      <w:r>
        <w:separator/>
      </w:r>
    </w:p>
  </w:footnote>
  <w:footnote w:type="continuationSeparator" w:id="0">
    <w:p w:rsidR="00AE427E" w:rsidRDefault="00AE427E" w:rsidP="00281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7689C"/>
    <w:multiLevelType w:val="hybridMultilevel"/>
    <w:tmpl w:val="3DB47D86"/>
    <w:lvl w:ilvl="0" w:tplc="7204623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2AB"/>
    <w:rsid w:val="00004895"/>
    <w:rsid w:val="00017360"/>
    <w:rsid w:val="00021A0C"/>
    <w:rsid w:val="000352E5"/>
    <w:rsid w:val="00035FE6"/>
    <w:rsid w:val="00047C1D"/>
    <w:rsid w:val="00056BFE"/>
    <w:rsid w:val="00056CC0"/>
    <w:rsid w:val="0006392C"/>
    <w:rsid w:val="00065300"/>
    <w:rsid w:val="000658B7"/>
    <w:rsid w:val="00067831"/>
    <w:rsid w:val="00090314"/>
    <w:rsid w:val="000935A8"/>
    <w:rsid w:val="00093912"/>
    <w:rsid w:val="00094329"/>
    <w:rsid w:val="00096B17"/>
    <w:rsid w:val="000A73D3"/>
    <w:rsid w:val="000B475A"/>
    <w:rsid w:val="000B6EF5"/>
    <w:rsid w:val="000C566D"/>
    <w:rsid w:val="000C6C04"/>
    <w:rsid w:val="000D1539"/>
    <w:rsid w:val="000E7A4D"/>
    <w:rsid w:val="000F04EF"/>
    <w:rsid w:val="000F3D56"/>
    <w:rsid w:val="000F60AB"/>
    <w:rsid w:val="00100BF9"/>
    <w:rsid w:val="00102AE5"/>
    <w:rsid w:val="00104126"/>
    <w:rsid w:val="001124A6"/>
    <w:rsid w:val="0013135F"/>
    <w:rsid w:val="00131C6D"/>
    <w:rsid w:val="001339B2"/>
    <w:rsid w:val="001511BF"/>
    <w:rsid w:val="00152A9A"/>
    <w:rsid w:val="00154E4A"/>
    <w:rsid w:val="00155278"/>
    <w:rsid w:val="00161FAB"/>
    <w:rsid w:val="00163419"/>
    <w:rsid w:val="0016519B"/>
    <w:rsid w:val="00165743"/>
    <w:rsid w:val="0019281D"/>
    <w:rsid w:val="00196A92"/>
    <w:rsid w:val="001A0A32"/>
    <w:rsid w:val="001A323B"/>
    <w:rsid w:val="001C080E"/>
    <w:rsid w:val="001C4783"/>
    <w:rsid w:val="001C65BF"/>
    <w:rsid w:val="001D1315"/>
    <w:rsid w:val="001D7A76"/>
    <w:rsid w:val="001E25D1"/>
    <w:rsid w:val="001E7ECD"/>
    <w:rsid w:val="001F0B62"/>
    <w:rsid w:val="0020064F"/>
    <w:rsid w:val="00204CF6"/>
    <w:rsid w:val="00205E46"/>
    <w:rsid w:val="002063F4"/>
    <w:rsid w:val="00206503"/>
    <w:rsid w:val="00224369"/>
    <w:rsid w:val="00225451"/>
    <w:rsid w:val="00231971"/>
    <w:rsid w:val="002337DE"/>
    <w:rsid w:val="00236F2D"/>
    <w:rsid w:val="002372F5"/>
    <w:rsid w:val="002561CD"/>
    <w:rsid w:val="00261A7A"/>
    <w:rsid w:val="00262DED"/>
    <w:rsid w:val="00263ADC"/>
    <w:rsid w:val="00264400"/>
    <w:rsid w:val="002657E1"/>
    <w:rsid w:val="002662BA"/>
    <w:rsid w:val="00267197"/>
    <w:rsid w:val="00281E19"/>
    <w:rsid w:val="002831B8"/>
    <w:rsid w:val="002A16EC"/>
    <w:rsid w:val="002A1E11"/>
    <w:rsid w:val="002B3ED8"/>
    <w:rsid w:val="002B5579"/>
    <w:rsid w:val="002C53FB"/>
    <w:rsid w:val="002E0BFD"/>
    <w:rsid w:val="002E5FFC"/>
    <w:rsid w:val="002F1AF5"/>
    <w:rsid w:val="003063A3"/>
    <w:rsid w:val="00306784"/>
    <w:rsid w:val="003074FB"/>
    <w:rsid w:val="00313C6D"/>
    <w:rsid w:val="003165B1"/>
    <w:rsid w:val="0032219B"/>
    <w:rsid w:val="003251E3"/>
    <w:rsid w:val="00337B7F"/>
    <w:rsid w:val="003437F6"/>
    <w:rsid w:val="0035547D"/>
    <w:rsid w:val="00357D37"/>
    <w:rsid w:val="003650D3"/>
    <w:rsid w:val="00367E4D"/>
    <w:rsid w:val="00375B0A"/>
    <w:rsid w:val="00383683"/>
    <w:rsid w:val="0038647D"/>
    <w:rsid w:val="003A5F43"/>
    <w:rsid w:val="003B2C84"/>
    <w:rsid w:val="003B3761"/>
    <w:rsid w:val="003B5DED"/>
    <w:rsid w:val="003B5F00"/>
    <w:rsid w:val="003C0C3E"/>
    <w:rsid w:val="003C2006"/>
    <w:rsid w:val="003C27DD"/>
    <w:rsid w:val="003C3BAC"/>
    <w:rsid w:val="003D3C6B"/>
    <w:rsid w:val="003D4B6D"/>
    <w:rsid w:val="003E0795"/>
    <w:rsid w:val="003F486E"/>
    <w:rsid w:val="003F6FC0"/>
    <w:rsid w:val="004107D8"/>
    <w:rsid w:val="004130B8"/>
    <w:rsid w:val="004200C4"/>
    <w:rsid w:val="00431513"/>
    <w:rsid w:val="00431544"/>
    <w:rsid w:val="00431E6E"/>
    <w:rsid w:val="00433EC4"/>
    <w:rsid w:val="004340C4"/>
    <w:rsid w:val="004410F1"/>
    <w:rsid w:val="004414BA"/>
    <w:rsid w:val="00456D4D"/>
    <w:rsid w:val="00464FFF"/>
    <w:rsid w:val="004651B4"/>
    <w:rsid w:val="00480780"/>
    <w:rsid w:val="00480E4E"/>
    <w:rsid w:val="00496FBC"/>
    <w:rsid w:val="004A0F91"/>
    <w:rsid w:val="004A14C7"/>
    <w:rsid w:val="004A4693"/>
    <w:rsid w:val="004B29F5"/>
    <w:rsid w:val="004C0275"/>
    <w:rsid w:val="004C2447"/>
    <w:rsid w:val="004D2B6F"/>
    <w:rsid w:val="004D54F0"/>
    <w:rsid w:val="004F2A06"/>
    <w:rsid w:val="004F7492"/>
    <w:rsid w:val="004F767F"/>
    <w:rsid w:val="00507FE2"/>
    <w:rsid w:val="00513A2A"/>
    <w:rsid w:val="0051660F"/>
    <w:rsid w:val="00521677"/>
    <w:rsid w:val="0052521A"/>
    <w:rsid w:val="00533E7E"/>
    <w:rsid w:val="00536332"/>
    <w:rsid w:val="00536463"/>
    <w:rsid w:val="00547936"/>
    <w:rsid w:val="0055528F"/>
    <w:rsid w:val="005564CC"/>
    <w:rsid w:val="0056177B"/>
    <w:rsid w:val="00561DB9"/>
    <w:rsid w:val="0056229B"/>
    <w:rsid w:val="00564EBB"/>
    <w:rsid w:val="005709F5"/>
    <w:rsid w:val="005718E5"/>
    <w:rsid w:val="005755B9"/>
    <w:rsid w:val="00575954"/>
    <w:rsid w:val="0058447F"/>
    <w:rsid w:val="005945A8"/>
    <w:rsid w:val="005B27CB"/>
    <w:rsid w:val="005B503C"/>
    <w:rsid w:val="005C0DB4"/>
    <w:rsid w:val="005C55D3"/>
    <w:rsid w:val="005D181B"/>
    <w:rsid w:val="005D49B7"/>
    <w:rsid w:val="005E7881"/>
    <w:rsid w:val="005F091E"/>
    <w:rsid w:val="005F4FB1"/>
    <w:rsid w:val="005F6551"/>
    <w:rsid w:val="005F6608"/>
    <w:rsid w:val="00601049"/>
    <w:rsid w:val="0060497C"/>
    <w:rsid w:val="00606469"/>
    <w:rsid w:val="006110B4"/>
    <w:rsid w:val="006265FF"/>
    <w:rsid w:val="00626A2E"/>
    <w:rsid w:val="0063098B"/>
    <w:rsid w:val="00631CBC"/>
    <w:rsid w:val="006346F7"/>
    <w:rsid w:val="00642610"/>
    <w:rsid w:val="00652F82"/>
    <w:rsid w:val="00654938"/>
    <w:rsid w:val="00655750"/>
    <w:rsid w:val="00656E8B"/>
    <w:rsid w:val="006755AA"/>
    <w:rsid w:val="00680C03"/>
    <w:rsid w:val="00686592"/>
    <w:rsid w:val="006903A3"/>
    <w:rsid w:val="006A0CB0"/>
    <w:rsid w:val="006A106D"/>
    <w:rsid w:val="006B6DED"/>
    <w:rsid w:val="006C707C"/>
    <w:rsid w:val="006D6144"/>
    <w:rsid w:val="006E43EB"/>
    <w:rsid w:val="006F09AC"/>
    <w:rsid w:val="006F2197"/>
    <w:rsid w:val="006F3220"/>
    <w:rsid w:val="006F5DF1"/>
    <w:rsid w:val="006F78B9"/>
    <w:rsid w:val="00710D76"/>
    <w:rsid w:val="00717B2F"/>
    <w:rsid w:val="007237AF"/>
    <w:rsid w:val="007304CD"/>
    <w:rsid w:val="00730BC8"/>
    <w:rsid w:val="00737F08"/>
    <w:rsid w:val="00742CD5"/>
    <w:rsid w:val="007430BD"/>
    <w:rsid w:val="00752B9C"/>
    <w:rsid w:val="00757050"/>
    <w:rsid w:val="00763D51"/>
    <w:rsid w:val="0076580F"/>
    <w:rsid w:val="007700CF"/>
    <w:rsid w:val="00774249"/>
    <w:rsid w:val="00775705"/>
    <w:rsid w:val="007A0658"/>
    <w:rsid w:val="007C5765"/>
    <w:rsid w:val="007C77BA"/>
    <w:rsid w:val="007C7DDD"/>
    <w:rsid w:val="007D4C8C"/>
    <w:rsid w:val="007F5D05"/>
    <w:rsid w:val="007F68C2"/>
    <w:rsid w:val="00803E41"/>
    <w:rsid w:val="00806E09"/>
    <w:rsid w:val="00815BD4"/>
    <w:rsid w:val="008258CB"/>
    <w:rsid w:val="008403ED"/>
    <w:rsid w:val="008463F1"/>
    <w:rsid w:val="008552FD"/>
    <w:rsid w:val="008563BA"/>
    <w:rsid w:val="00857241"/>
    <w:rsid w:val="00863420"/>
    <w:rsid w:val="00863662"/>
    <w:rsid w:val="008716B5"/>
    <w:rsid w:val="00882459"/>
    <w:rsid w:val="008835D1"/>
    <w:rsid w:val="00892AAB"/>
    <w:rsid w:val="00892C2E"/>
    <w:rsid w:val="008A2A1A"/>
    <w:rsid w:val="008A2D22"/>
    <w:rsid w:val="008B48CE"/>
    <w:rsid w:val="008B6479"/>
    <w:rsid w:val="008C26EB"/>
    <w:rsid w:val="008D6220"/>
    <w:rsid w:val="008D69BB"/>
    <w:rsid w:val="008E06C3"/>
    <w:rsid w:val="008E19AD"/>
    <w:rsid w:val="008E7D87"/>
    <w:rsid w:val="008F4249"/>
    <w:rsid w:val="00907849"/>
    <w:rsid w:val="00907B35"/>
    <w:rsid w:val="009249ED"/>
    <w:rsid w:val="00942202"/>
    <w:rsid w:val="009434A8"/>
    <w:rsid w:val="00946539"/>
    <w:rsid w:val="0095462C"/>
    <w:rsid w:val="00954D41"/>
    <w:rsid w:val="00955FE7"/>
    <w:rsid w:val="00963C07"/>
    <w:rsid w:val="0097035E"/>
    <w:rsid w:val="0097269A"/>
    <w:rsid w:val="00973242"/>
    <w:rsid w:val="0097711C"/>
    <w:rsid w:val="00981884"/>
    <w:rsid w:val="009844FA"/>
    <w:rsid w:val="00987363"/>
    <w:rsid w:val="00992FEB"/>
    <w:rsid w:val="009A14B0"/>
    <w:rsid w:val="009C3443"/>
    <w:rsid w:val="009C47E9"/>
    <w:rsid w:val="009D1E3C"/>
    <w:rsid w:val="009D72C9"/>
    <w:rsid w:val="009E35FB"/>
    <w:rsid w:val="009F4F64"/>
    <w:rsid w:val="00A0236F"/>
    <w:rsid w:val="00A053FE"/>
    <w:rsid w:val="00A073C5"/>
    <w:rsid w:val="00A10BF3"/>
    <w:rsid w:val="00A11B68"/>
    <w:rsid w:val="00A24812"/>
    <w:rsid w:val="00A43834"/>
    <w:rsid w:val="00A50AB5"/>
    <w:rsid w:val="00A531A3"/>
    <w:rsid w:val="00A55770"/>
    <w:rsid w:val="00A577A1"/>
    <w:rsid w:val="00A619E9"/>
    <w:rsid w:val="00A63F12"/>
    <w:rsid w:val="00A64C92"/>
    <w:rsid w:val="00A72903"/>
    <w:rsid w:val="00A72BA3"/>
    <w:rsid w:val="00A76F3E"/>
    <w:rsid w:val="00A80532"/>
    <w:rsid w:val="00A82B32"/>
    <w:rsid w:val="00A833D1"/>
    <w:rsid w:val="00A850D9"/>
    <w:rsid w:val="00A90682"/>
    <w:rsid w:val="00A93232"/>
    <w:rsid w:val="00AA288A"/>
    <w:rsid w:val="00AA4D6A"/>
    <w:rsid w:val="00AB0571"/>
    <w:rsid w:val="00AB28A2"/>
    <w:rsid w:val="00AC111A"/>
    <w:rsid w:val="00AD0AA1"/>
    <w:rsid w:val="00AD2B5D"/>
    <w:rsid w:val="00AD62AB"/>
    <w:rsid w:val="00AE06E4"/>
    <w:rsid w:val="00AE427E"/>
    <w:rsid w:val="00AE4F9F"/>
    <w:rsid w:val="00AF6ACE"/>
    <w:rsid w:val="00B01E28"/>
    <w:rsid w:val="00B23224"/>
    <w:rsid w:val="00B34E1C"/>
    <w:rsid w:val="00B37A58"/>
    <w:rsid w:val="00B43D5D"/>
    <w:rsid w:val="00B444FE"/>
    <w:rsid w:val="00B447C9"/>
    <w:rsid w:val="00B44EF7"/>
    <w:rsid w:val="00B467FD"/>
    <w:rsid w:val="00B47AAF"/>
    <w:rsid w:val="00B5083E"/>
    <w:rsid w:val="00B50B33"/>
    <w:rsid w:val="00B50F15"/>
    <w:rsid w:val="00B51CC6"/>
    <w:rsid w:val="00B56EE6"/>
    <w:rsid w:val="00B64130"/>
    <w:rsid w:val="00B6504F"/>
    <w:rsid w:val="00B719D9"/>
    <w:rsid w:val="00B71FE6"/>
    <w:rsid w:val="00B765F9"/>
    <w:rsid w:val="00B83065"/>
    <w:rsid w:val="00B83DB8"/>
    <w:rsid w:val="00B94FCA"/>
    <w:rsid w:val="00BC3EC5"/>
    <w:rsid w:val="00BD1140"/>
    <w:rsid w:val="00BF3FA8"/>
    <w:rsid w:val="00BF4ACD"/>
    <w:rsid w:val="00C02A4E"/>
    <w:rsid w:val="00C0701E"/>
    <w:rsid w:val="00C11F65"/>
    <w:rsid w:val="00C1413A"/>
    <w:rsid w:val="00C17EF1"/>
    <w:rsid w:val="00C231EC"/>
    <w:rsid w:val="00C3202F"/>
    <w:rsid w:val="00C37015"/>
    <w:rsid w:val="00C401E9"/>
    <w:rsid w:val="00C6115D"/>
    <w:rsid w:val="00C61F4F"/>
    <w:rsid w:val="00C64984"/>
    <w:rsid w:val="00C67762"/>
    <w:rsid w:val="00C71E3F"/>
    <w:rsid w:val="00C77B55"/>
    <w:rsid w:val="00C86568"/>
    <w:rsid w:val="00C8692E"/>
    <w:rsid w:val="00C93893"/>
    <w:rsid w:val="00C95A18"/>
    <w:rsid w:val="00CB1038"/>
    <w:rsid w:val="00CB1E97"/>
    <w:rsid w:val="00CB6B22"/>
    <w:rsid w:val="00CC3841"/>
    <w:rsid w:val="00CD04CB"/>
    <w:rsid w:val="00CD7AC2"/>
    <w:rsid w:val="00CE5517"/>
    <w:rsid w:val="00CF71C6"/>
    <w:rsid w:val="00D01AA7"/>
    <w:rsid w:val="00D01B5F"/>
    <w:rsid w:val="00D02626"/>
    <w:rsid w:val="00D263E1"/>
    <w:rsid w:val="00D509DF"/>
    <w:rsid w:val="00D515FE"/>
    <w:rsid w:val="00D55063"/>
    <w:rsid w:val="00D7100A"/>
    <w:rsid w:val="00D74D5C"/>
    <w:rsid w:val="00D7685D"/>
    <w:rsid w:val="00DB0FB8"/>
    <w:rsid w:val="00DB257F"/>
    <w:rsid w:val="00DB3CAF"/>
    <w:rsid w:val="00DC00A7"/>
    <w:rsid w:val="00DC13BA"/>
    <w:rsid w:val="00DC5B85"/>
    <w:rsid w:val="00DC63AC"/>
    <w:rsid w:val="00DD30C0"/>
    <w:rsid w:val="00DE713E"/>
    <w:rsid w:val="00DF2C91"/>
    <w:rsid w:val="00DF31CE"/>
    <w:rsid w:val="00DF48BE"/>
    <w:rsid w:val="00E00C93"/>
    <w:rsid w:val="00E141B5"/>
    <w:rsid w:val="00E1684E"/>
    <w:rsid w:val="00E23EEE"/>
    <w:rsid w:val="00E31B88"/>
    <w:rsid w:val="00E3287B"/>
    <w:rsid w:val="00E32A93"/>
    <w:rsid w:val="00E42343"/>
    <w:rsid w:val="00E4244F"/>
    <w:rsid w:val="00E43243"/>
    <w:rsid w:val="00E461A3"/>
    <w:rsid w:val="00E46892"/>
    <w:rsid w:val="00E517FF"/>
    <w:rsid w:val="00E561AB"/>
    <w:rsid w:val="00E57BB9"/>
    <w:rsid w:val="00E60EE1"/>
    <w:rsid w:val="00E6484B"/>
    <w:rsid w:val="00E83162"/>
    <w:rsid w:val="00E8347F"/>
    <w:rsid w:val="00E83A91"/>
    <w:rsid w:val="00E90430"/>
    <w:rsid w:val="00E9204C"/>
    <w:rsid w:val="00EA0F35"/>
    <w:rsid w:val="00EA1AB0"/>
    <w:rsid w:val="00EA68BD"/>
    <w:rsid w:val="00EA785F"/>
    <w:rsid w:val="00EB4EEB"/>
    <w:rsid w:val="00EB5E1E"/>
    <w:rsid w:val="00EC3C3A"/>
    <w:rsid w:val="00ED1AB7"/>
    <w:rsid w:val="00ED6BBF"/>
    <w:rsid w:val="00EE4027"/>
    <w:rsid w:val="00F00FB5"/>
    <w:rsid w:val="00F01396"/>
    <w:rsid w:val="00F02701"/>
    <w:rsid w:val="00F0298B"/>
    <w:rsid w:val="00F05C2B"/>
    <w:rsid w:val="00F12E37"/>
    <w:rsid w:val="00F13DCA"/>
    <w:rsid w:val="00F17523"/>
    <w:rsid w:val="00F220E9"/>
    <w:rsid w:val="00F24C79"/>
    <w:rsid w:val="00F35C58"/>
    <w:rsid w:val="00F51736"/>
    <w:rsid w:val="00F51AF9"/>
    <w:rsid w:val="00F62692"/>
    <w:rsid w:val="00F703DB"/>
    <w:rsid w:val="00F7051F"/>
    <w:rsid w:val="00F72ACE"/>
    <w:rsid w:val="00F747B1"/>
    <w:rsid w:val="00F81AE3"/>
    <w:rsid w:val="00F8240B"/>
    <w:rsid w:val="00F864A5"/>
    <w:rsid w:val="00F964F2"/>
    <w:rsid w:val="00F96905"/>
    <w:rsid w:val="00F97BF5"/>
    <w:rsid w:val="00FA0886"/>
    <w:rsid w:val="00FA110A"/>
    <w:rsid w:val="00FB051D"/>
    <w:rsid w:val="00FB123F"/>
    <w:rsid w:val="00FB2CAF"/>
    <w:rsid w:val="00FB3392"/>
    <w:rsid w:val="00FB48AA"/>
    <w:rsid w:val="00FC0C93"/>
    <w:rsid w:val="00FC10E5"/>
    <w:rsid w:val="00FC18C8"/>
    <w:rsid w:val="00FC2C99"/>
    <w:rsid w:val="00FD2B78"/>
    <w:rsid w:val="00FD5DB5"/>
    <w:rsid w:val="00FD6EEA"/>
    <w:rsid w:val="00FE0AF4"/>
    <w:rsid w:val="00FE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30A8D7"/>
  <w15:docId w15:val="{0709A067-8B50-41F9-BEB3-DD6D84CC2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0AA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2AB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205E46"/>
    <w:rPr>
      <w:color w:val="808080"/>
    </w:rPr>
  </w:style>
  <w:style w:type="paragraph" w:styleId="Paragrafoelenco">
    <w:name w:val="List Paragraph"/>
    <w:basedOn w:val="Normale"/>
    <w:uiPriority w:val="34"/>
    <w:qFormat/>
    <w:rsid w:val="0019281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8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1E19"/>
  </w:style>
  <w:style w:type="paragraph" w:styleId="Pidipagina">
    <w:name w:val="footer"/>
    <w:basedOn w:val="Normale"/>
    <w:link w:val="PidipaginaCarattere"/>
    <w:uiPriority w:val="99"/>
    <w:unhideWhenUsed/>
    <w:rsid w:val="00281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1A964-FDB7-490F-9E3F-0E01F067C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1366</TotalTime>
  <Pages>5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university of milan</Company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Llorenc Cremonesi</cp:lastModifiedBy>
  <cp:revision>358</cp:revision>
  <dcterms:created xsi:type="dcterms:W3CDTF">2018-04-10T09:21:00Z</dcterms:created>
  <dcterms:modified xsi:type="dcterms:W3CDTF">2019-04-14T21:26:00Z</dcterms:modified>
</cp:coreProperties>
</file>